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2F" w:rsidRPr="00D54BB9" w:rsidRDefault="00C2222F" w:rsidP="00C2222F">
      <w:pPr>
        <w:spacing w:line="360" w:lineRule="auto"/>
        <w:jc w:val="center"/>
        <w:rPr>
          <w:rFonts w:hint="cs"/>
          <w:b/>
          <w:bCs/>
          <w:rtl/>
        </w:rPr>
      </w:pPr>
      <w:r w:rsidRPr="00D54BB9">
        <w:rPr>
          <w:rFonts w:hint="cs"/>
          <w:b/>
          <w:bCs/>
          <w:rtl/>
        </w:rPr>
        <w:t>האזנה למוסיקה וחשיבה ביקורתית</w:t>
      </w:r>
    </w:p>
    <w:p w:rsidR="00C2222F" w:rsidRDefault="00C2222F" w:rsidP="00C2222F">
      <w:pPr>
        <w:spacing w:line="360" w:lineRule="auto"/>
        <w:rPr>
          <w:rFonts w:hint="cs"/>
          <w:rtl/>
        </w:rPr>
      </w:pPr>
    </w:p>
    <w:p w:rsidR="00C2222F" w:rsidRDefault="00C2222F" w:rsidP="00C2222F">
      <w:pPr>
        <w:spacing w:line="360" w:lineRule="auto"/>
        <w:rPr>
          <w:rFonts w:hint="cs"/>
          <w:rtl/>
        </w:rPr>
      </w:pPr>
      <w:r>
        <w:rPr>
          <w:rFonts w:hint="cs"/>
          <w:rtl/>
        </w:rPr>
        <w:t>התקציר נעשה על סמך:</w:t>
      </w:r>
    </w:p>
    <w:p w:rsidR="00C2222F" w:rsidRPr="00D54BB9" w:rsidRDefault="00C2222F" w:rsidP="00C2222F">
      <w:pPr>
        <w:bidi w:val="0"/>
        <w:spacing w:line="360" w:lineRule="auto"/>
      </w:pPr>
      <w:r>
        <w:t xml:space="preserve">Daniel C. Johnson, "Music Listening and Critical Thinking", </w:t>
      </w:r>
      <w:r>
        <w:rPr>
          <w:i/>
          <w:iCs/>
        </w:rPr>
        <w:t>International Journal of the Humanities</w:t>
      </w:r>
      <w:r>
        <w:t>, 2004, vol. 2, No. 2, pp. 1161-1169/</w:t>
      </w:r>
    </w:p>
    <w:p w:rsidR="00C2222F" w:rsidRDefault="00C2222F" w:rsidP="00C2222F">
      <w:pPr>
        <w:spacing w:line="360" w:lineRule="auto"/>
        <w:rPr>
          <w:rFonts w:hint="cs"/>
          <w:rtl/>
        </w:rPr>
      </w:pPr>
    </w:p>
    <w:p w:rsidR="00C2222F" w:rsidRDefault="00C2222F" w:rsidP="00C2222F">
      <w:pPr>
        <w:spacing w:line="360" w:lineRule="auto"/>
        <w:jc w:val="both"/>
        <w:rPr>
          <w:rFonts w:hint="cs"/>
          <w:rtl/>
        </w:rPr>
      </w:pPr>
      <w:r>
        <w:rPr>
          <w:rFonts w:hint="cs"/>
          <w:rtl/>
        </w:rPr>
        <w:t>האזנה למוסיקה הינה נדבך ההכרחי לכל פעילות מוסיקלית. פיתוח מיומנויות של האזנה למוסיקה הוא הבסיס לחינוך מוסיקלי ותנאי הכרחי להיתכנותה של קריירה מוסיקלית. ההאזנה למוסיקה היא תהליך מורכב שבמהלכו המאזין, באופן מודע או בלתי מודע, מעריך ומגבש עמדה לגבי מה ששמע על סמך טעמו האישי, העדפותיו ודעותיו בנוגע לסוגות שונות של מוסיקה. האזנה למוסיקה מפעילה תהליכים קוגניטיביים ואת המנגנון של קבלת החלטות.</w:t>
      </w:r>
    </w:p>
    <w:p w:rsidR="00C2222F" w:rsidRDefault="00C2222F" w:rsidP="00C2222F">
      <w:pPr>
        <w:spacing w:line="360" w:lineRule="auto"/>
        <w:jc w:val="both"/>
        <w:rPr>
          <w:rFonts w:hint="cs"/>
          <w:rtl/>
        </w:rPr>
      </w:pPr>
    </w:p>
    <w:p w:rsidR="00C2222F" w:rsidRDefault="00C2222F" w:rsidP="00C2222F">
      <w:pPr>
        <w:spacing w:line="360" w:lineRule="auto"/>
        <w:jc w:val="both"/>
        <w:rPr>
          <w:rFonts w:hint="cs"/>
          <w:rtl/>
        </w:rPr>
      </w:pPr>
      <w:r>
        <w:rPr>
          <w:rFonts w:hint="cs"/>
          <w:rtl/>
        </w:rPr>
        <w:t>על מנת להבין את החוויה המוסיקלית, יש להתעמק בתהליך ההאזנה עצמו. המאזין מפיק משמעות מהצלילים ומפתח דרכים להבנת הקטע המוסיקלי, בהן דרכים חדשות להבנתה של מוסיקה אותה כבר שמע. תובנות חדשות ביחס ליצירה מוסיקלית מתבססות, במידה ניכרת, על חוויות מוסיקליות קודמות. ניתן לומר כי מוסיקה היא מה שאנחנו עושים ממנה, וזאת מכיוון שבעבור כל מאזין, תהליך הבנת היצירה מתהווה על סמך דמיונו וניסיונו האישי.</w:t>
      </w:r>
    </w:p>
    <w:p w:rsidR="00C2222F" w:rsidRDefault="00C2222F" w:rsidP="00C2222F">
      <w:pPr>
        <w:spacing w:line="360" w:lineRule="auto"/>
        <w:jc w:val="both"/>
        <w:rPr>
          <w:rFonts w:hint="cs"/>
          <w:rtl/>
        </w:rPr>
      </w:pPr>
    </w:p>
    <w:p w:rsidR="00C2222F" w:rsidRDefault="00C2222F" w:rsidP="00C2222F">
      <w:pPr>
        <w:spacing w:line="360" w:lineRule="auto"/>
        <w:jc w:val="both"/>
        <w:rPr>
          <w:rFonts w:hint="cs"/>
          <w:rtl/>
        </w:rPr>
      </w:pPr>
      <w:r>
        <w:rPr>
          <w:rFonts w:hint="cs"/>
          <w:rtl/>
        </w:rPr>
        <w:t>למרות ההתקדמות המחקרית בתחומי ההאזנה למוסיקה והקוגניציה המוסיקלית, פעילות ההאזנה נשארת לעתים קרובות בשוליים של התהליך החינוכי. מחנכים רבים מעדיפים להתמקד בפיתוח מיומנויות ביצוע תוך כדי חזרות ואימונים ומתעלמים מן הצורך החיוני בפיתוחן של מיומנויות האזנה.</w:t>
      </w:r>
      <w:bookmarkStart w:id="0" w:name="_GoBack"/>
      <w:bookmarkEnd w:id="0"/>
      <w:r>
        <w:rPr>
          <w:rFonts w:hint="cs"/>
          <w:rtl/>
        </w:rPr>
        <w:t xml:space="preserve"> הסיבה לכך שהאזנה למוסיקה היא רק לעתים רחוקות חלק אינטגרלי מלימודי המוסיקה, קשורה להיעדר הכשרה של מורים, לדגש המושם על ביצוע (כמו עריכת חזרות לקראת מופעים) ולחסרונם של כלי הערכה מתאימים. בהקשר זה חשוב לציין כי ישנם חוקרים הסבורים כי פיתוח מכני של מיומנויות נגינה באמצעות חזרות רבות, פוגע ברגישות המוסיקלית וחוטא ליעדי הפיתוח המוסיקלי. להאזנה למוסיקה חשיבות גדולה מאוד משום שהיא כרוכה בפעולות של הערכה מוסיקלית ובניסיון מוסיקלי, ונעדרים ממנה מגבלות הביצוע עצמו.</w:t>
      </w:r>
    </w:p>
    <w:p w:rsidR="00C2222F" w:rsidRDefault="00C2222F" w:rsidP="00C2222F">
      <w:pPr>
        <w:spacing w:line="360" w:lineRule="auto"/>
        <w:jc w:val="both"/>
        <w:rPr>
          <w:rFonts w:hint="cs"/>
          <w:rtl/>
        </w:rPr>
      </w:pPr>
    </w:p>
    <w:p w:rsidR="00C2222F" w:rsidRDefault="00C2222F" w:rsidP="00C2222F">
      <w:pPr>
        <w:spacing w:line="360" w:lineRule="auto"/>
        <w:jc w:val="both"/>
        <w:rPr>
          <w:rFonts w:hint="cs"/>
          <w:rtl/>
        </w:rPr>
      </w:pPr>
      <w:r>
        <w:rPr>
          <w:rFonts w:hint="cs"/>
          <w:rtl/>
        </w:rPr>
        <w:t xml:space="preserve">כשמחנכים עוסקים בכל זאת ובמישרין בפיתוח של מיומנויות האזנה, הם משתמשים בדרך כלל באמצעים חזותיים ובשאלות הנוגעות לבדיקה של רמת הידע, שאלות שלעתים קרובות מתייחסות לתאוריות מוסיקליות. כך, למשל, נהוג לדון עם תלמידים על רגשות המלחינים כפי שמשתקפים במנגינה, בקצב ובמרכיבים מוסיקליים אחרים. גישה זאת מסייעת להבנת המוסיקה בהקשרה ההיסטורי, אך משאירה מעט מאוד הזדמנויות לילדים לבטא את הרגשות שהתעוררו בהם במהלך ההאזנה. </w:t>
      </w:r>
    </w:p>
    <w:p w:rsidR="00C2222F" w:rsidRDefault="00C2222F" w:rsidP="00C2222F">
      <w:pPr>
        <w:spacing w:line="360" w:lineRule="auto"/>
        <w:jc w:val="both"/>
        <w:rPr>
          <w:rFonts w:hint="cs"/>
          <w:rtl/>
        </w:rPr>
      </w:pPr>
      <w:r>
        <w:rPr>
          <w:rFonts w:hint="cs"/>
          <w:rtl/>
        </w:rPr>
        <w:lastRenderedPageBreak/>
        <w:t xml:space="preserve">תפישה אלטרנטיבית של האזנה למוסיקה מבוססת על תיאורים מילוליים ושמה דגש על תגובתו האישית של המאזין. גישה זו של האזנה פעילה ממוקדת בפרספקטיבה של המאזין, המעורב באופן אישי, מציב שאלות ומבקר. במילים אחרות, מקדמי גישה זו אינם מציעים מתכון מוכן מראש לפעילויות דידקטיות נלוות אלא מעודדים את המאזין לגלות בעצמו את המשמעות המוסיקלית הרלוונטית לו באופן אישי. גישה זו, היונקת מתפישת הזרם הקונסטרוקטיביסטי של החינוך, משאירה מקום גם לפיתוח מיומנויות של חשיבה ביקורתית וברמה גבוהה. </w:t>
      </w:r>
    </w:p>
    <w:p w:rsidR="00C2222F" w:rsidRDefault="00C2222F" w:rsidP="00C2222F">
      <w:pPr>
        <w:spacing w:line="360" w:lineRule="auto"/>
        <w:jc w:val="both"/>
        <w:rPr>
          <w:rFonts w:hint="cs"/>
          <w:rtl/>
        </w:rPr>
      </w:pPr>
    </w:p>
    <w:p w:rsidR="00C2222F" w:rsidRDefault="00C2222F" w:rsidP="00C2222F">
      <w:pPr>
        <w:spacing w:line="360" w:lineRule="auto"/>
        <w:jc w:val="both"/>
        <w:rPr>
          <w:rFonts w:hint="cs"/>
          <w:rtl/>
        </w:rPr>
      </w:pPr>
      <w:r>
        <w:rPr>
          <w:rFonts w:hint="cs"/>
          <w:rtl/>
        </w:rPr>
        <w:t>הוגי דעות וחוקרים מציינים מספר מאפיינים של החשיבה הביקורתית, ובהן: חשיבה דדוקטיבית ואינדוקטיבית עצמאית, חשיבה אקטיבית ויוזמת, הטלת ספק במוסכמות ובהנחות סמויות של החשיבה הקונבנציונלית ועצמאות אינטלקטואלית. בהאזנה פעילה למסרים מילוליים, באות לידי ביטוי כמה מהמיומנויות המאפיינות חשיבה ביקורתית ובהן ניתוח, סינתזה, השוואה, פיתוח קריטריונים להערכה ובניית הקשרים, וכך גם בהאזנה למוסיקה. ניתן לומר כי חשיבה ביקורתית היא למעשה האזנה רפלקסיבית. מספר חוקרים טוענים כי המטרה המרכזית של חינוך למוסיקה היא השגתה של עצמאות מוסיקלית, וחשיבה ביקורתית היא הנדבך העיקרי של אוטונומיה אינטלקטואלית בתחום המוסיקה.</w:t>
      </w:r>
    </w:p>
    <w:p w:rsidR="00C2222F" w:rsidRDefault="00C2222F" w:rsidP="00C2222F">
      <w:pPr>
        <w:spacing w:line="360" w:lineRule="auto"/>
        <w:jc w:val="both"/>
        <w:rPr>
          <w:rFonts w:hint="cs"/>
          <w:rtl/>
        </w:rPr>
      </w:pPr>
    </w:p>
    <w:p w:rsidR="00C2222F" w:rsidRDefault="00C2222F" w:rsidP="00C2222F">
      <w:pPr>
        <w:spacing w:line="360" w:lineRule="auto"/>
        <w:jc w:val="both"/>
        <w:rPr>
          <w:rFonts w:hint="cs"/>
          <w:rtl/>
        </w:rPr>
      </w:pPr>
      <w:r>
        <w:rPr>
          <w:rFonts w:hint="cs"/>
          <w:rtl/>
        </w:rPr>
        <w:t xml:space="preserve">השערותינו על אודות חשיבות החשיבה הביקורתית עבור פיתוח המיומנויות של האזנה למוסיקה נתמכת על ידי מחקרים אמפיריים של תהליכי ההאזנה. </w:t>
      </w:r>
      <w:r w:rsidRPr="00F27D82">
        <w:rPr>
          <w:rFonts w:hint="cs"/>
          <w:rtl/>
        </w:rPr>
        <w:t xml:space="preserve">פול </w:t>
      </w:r>
      <w:proofErr w:type="spellStart"/>
      <w:r w:rsidRPr="00F27D82">
        <w:rPr>
          <w:rFonts w:hint="cs"/>
          <w:rtl/>
        </w:rPr>
        <w:t>האק</w:t>
      </w:r>
      <w:proofErr w:type="spellEnd"/>
      <w:r>
        <w:rPr>
          <w:rFonts w:hint="cs"/>
          <w:rtl/>
        </w:rPr>
        <w:t xml:space="preserve"> (</w:t>
      </w:r>
      <w:r>
        <w:t>Paul Haack</w:t>
      </w:r>
      <w:r>
        <w:rPr>
          <w:rFonts w:hint="cs"/>
          <w:rtl/>
        </w:rPr>
        <w:t>), שסיכם את המחקר בתחום ההאזנה בהיבטים הפיזיולוגיים, פסיכולוגיים, סוציולוגיים והתפתחותיים-חינוכיים, מדגיש את חשיבותם של דימויים ורבליים ואת ערכן של מיומנויות ורבליות בהוראה ובלמידה של האזנה למוסיקה. הוא מציין, בין היתר, את הצורך בחקירת הקשר שבין סגנון קוגניטיבי, יצירתיות וחשיבה ביקורתית לבין התנהגות בזמן האזנה למוסיקה.</w:t>
      </w:r>
    </w:p>
    <w:p w:rsidR="00C2222F" w:rsidRDefault="00C2222F" w:rsidP="00C2222F">
      <w:pPr>
        <w:spacing w:line="360" w:lineRule="auto"/>
        <w:jc w:val="both"/>
        <w:rPr>
          <w:rFonts w:hint="cs"/>
          <w:rtl/>
        </w:rPr>
      </w:pPr>
    </w:p>
    <w:p w:rsidR="00C2222F" w:rsidRDefault="00C2222F" w:rsidP="00C2222F">
      <w:pPr>
        <w:spacing w:line="360" w:lineRule="auto"/>
        <w:jc w:val="both"/>
        <w:rPr>
          <w:rFonts w:hint="cs"/>
          <w:rtl/>
        </w:rPr>
      </w:pPr>
      <w:r w:rsidRPr="00F27D82">
        <w:rPr>
          <w:rFonts w:hint="cs"/>
          <w:rtl/>
        </w:rPr>
        <w:t xml:space="preserve">בנט </w:t>
      </w:r>
      <w:proofErr w:type="spellStart"/>
      <w:r w:rsidRPr="00F27D82">
        <w:rPr>
          <w:rFonts w:hint="cs"/>
          <w:rtl/>
        </w:rPr>
        <w:t>ריימר</w:t>
      </w:r>
      <w:proofErr w:type="spellEnd"/>
      <w:r>
        <w:rPr>
          <w:rFonts w:hint="cs"/>
          <w:rtl/>
        </w:rPr>
        <w:t xml:space="preserve"> (</w:t>
      </w:r>
      <w:r>
        <w:t>Bennett Reimer</w:t>
      </w:r>
      <w:r>
        <w:rPr>
          <w:rFonts w:hint="cs"/>
          <w:rtl/>
        </w:rPr>
        <w:t xml:space="preserve">) מתאר את פעולת ההאזנה כתהליך אקטיבי שבאמצעותו מאזינים חוקרים ומנתחים מוסיקה באופן עצמאי. יש לציין כי לא מדובר רק בהאזנה אקטיבית אלא בהאזנה שהיא גם יצירתית. כל האזנה נוספת מעמיקה את השפעתם של המאפיינים האקספרסיביים של המוסיקה. גם </w:t>
      </w:r>
      <w:proofErr w:type="spellStart"/>
      <w:r>
        <w:rPr>
          <w:rFonts w:hint="cs"/>
          <w:rtl/>
        </w:rPr>
        <w:t>ריימר</w:t>
      </w:r>
      <w:proofErr w:type="spellEnd"/>
      <w:r>
        <w:rPr>
          <w:rFonts w:hint="cs"/>
          <w:rtl/>
        </w:rPr>
        <w:t xml:space="preserve"> טוען כי שימוש בתיאורים ורבליים והסברים קונספטואליים עשוי להעשיר את חוויית ההאזנה </w:t>
      </w:r>
      <w:r w:rsidRPr="00AA4B78">
        <w:rPr>
          <w:rFonts w:hint="cs"/>
          <w:rtl/>
        </w:rPr>
        <w:t>ולקדם את</w:t>
      </w:r>
      <w:r>
        <w:rPr>
          <w:rFonts w:hint="cs"/>
          <w:rtl/>
        </w:rPr>
        <w:t xml:space="preserve"> היכולת לפרש את היצירה. הוא סבור כי השפה הדסקריפטיבית הקונספטואלית מהווה כלי חיוני להגברת המודעות כלפי הדרך שבה המוסיקה משפיעה.</w:t>
      </w:r>
    </w:p>
    <w:p w:rsidR="00C2222F" w:rsidRDefault="00C2222F" w:rsidP="00C2222F">
      <w:pPr>
        <w:spacing w:line="360" w:lineRule="auto"/>
        <w:jc w:val="both"/>
        <w:rPr>
          <w:rFonts w:hint="cs"/>
          <w:rtl/>
        </w:rPr>
      </w:pPr>
    </w:p>
    <w:p w:rsidR="00C2222F" w:rsidRDefault="00C2222F" w:rsidP="00C2222F">
      <w:pPr>
        <w:spacing w:line="360" w:lineRule="auto"/>
        <w:jc w:val="both"/>
        <w:rPr>
          <w:rFonts w:hint="cs"/>
          <w:rtl/>
        </w:rPr>
      </w:pPr>
      <w:r w:rsidRPr="00F27D82">
        <w:rPr>
          <w:rFonts w:hint="cs"/>
          <w:rtl/>
        </w:rPr>
        <w:t xml:space="preserve">חוקר המוסיקה אלברט </w:t>
      </w:r>
      <w:proofErr w:type="spellStart"/>
      <w:r w:rsidRPr="00F27D82">
        <w:rPr>
          <w:rFonts w:hint="cs"/>
          <w:rtl/>
        </w:rPr>
        <w:t>לבלנק</w:t>
      </w:r>
      <w:proofErr w:type="spellEnd"/>
      <w:r>
        <w:rPr>
          <w:rFonts w:hint="cs"/>
          <w:rtl/>
        </w:rPr>
        <w:t xml:space="preserve"> (</w:t>
      </w:r>
      <w:r>
        <w:t>Albert LeBlanc</w:t>
      </w:r>
      <w:r>
        <w:rPr>
          <w:rFonts w:hint="cs"/>
          <w:rtl/>
        </w:rPr>
        <w:t>) מציע גישה אנליטית כלפי הגורמים המשפיעים על חוויית ההאזנה. הוא מסווג אותם לכמה קטגוריות היררכיות, כאשר התהליכים המנטליים הם בין הגורמים החשובים ביותר; המאזינים מנסחים  היפותזות</w:t>
      </w:r>
      <w:r w:rsidRPr="00CA6F67">
        <w:rPr>
          <w:rFonts w:hint="cs"/>
          <w:rtl/>
        </w:rPr>
        <w:t>, מדמיינים אסוציאציות שיוצאות מתחום המוסיקה</w:t>
      </w:r>
      <w:r>
        <w:rPr>
          <w:rFonts w:hint="cs"/>
          <w:rtl/>
        </w:rPr>
        <w:t xml:space="preserve"> ועוסקים בהערכה של הקטע הנשמע. מכאן שהעשרת התהליכים הקוגניטיביים עשויה להשפיע במישרין ובאופן חיובי על חוויית ההאזנה, הרבה יותר מגורמים רבים אחרים. </w:t>
      </w:r>
    </w:p>
    <w:p w:rsidR="00C2222F" w:rsidRDefault="00C2222F" w:rsidP="00C2222F">
      <w:pPr>
        <w:spacing w:line="360" w:lineRule="auto"/>
        <w:jc w:val="both"/>
        <w:rPr>
          <w:rFonts w:hint="cs"/>
          <w:rtl/>
        </w:rPr>
      </w:pPr>
    </w:p>
    <w:p w:rsidR="00C2222F" w:rsidRDefault="00C2222F" w:rsidP="00C2222F">
      <w:pPr>
        <w:spacing w:line="360" w:lineRule="auto"/>
        <w:jc w:val="both"/>
        <w:rPr>
          <w:rFonts w:hint="cs"/>
          <w:rtl/>
        </w:rPr>
      </w:pPr>
      <w:r w:rsidRPr="00F27D82">
        <w:rPr>
          <w:rFonts w:hint="cs"/>
          <w:rtl/>
        </w:rPr>
        <w:t xml:space="preserve">ג'ודי  </w:t>
      </w:r>
      <w:proofErr w:type="spellStart"/>
      <w:r w:rsidRPr="00F27D82">
        <w:rPr>
          <w:rFonts w:hint="cs"/>
          <w:rtl/>
        </w:rPr>
        <w:t>בונדרה</w:t>
      </w:r>
      <w:proofErr w:type="spellEnd"/>
      <w:r>
        <w:rPr>
          <w:rFonts w:hint="cs"/>
          <w:rtl/>
        </w:rPr>
        <w:t xml:space="preserve"> (</w:t>
      </w:r>
      <w:r>
        <w:t xml:space="preserve">Judy </w:t>
      </w:r>
      <w:proofErr w:type="spellStart"/>
      <w:r>
        <w:t>Bundra</w:t>
      </w:r>
      <w:proofErr w:type="spellEnd"/>
      <w:r>
        <w:rPr>
          <w:rFonts w:hint="cs"/>
          <w:rtl/>
        </w:rPr>
        <w:t xml:space="preserve">) בדקה את הגורמים המשפיעים על החוויה המוסיקלית של תלמידים ומצאה כי ילדים היו מסוגלים לתאר את מחשבותיהם תוך כדי ההאזנה, לבטא את רעיונותיהם על אודות המוסיקה וגם להביע את תפישתם את תהליך ההאזנה. ממצאים אלה תואמים לממצאים </w:t>
      </w:r>
      <w:r w:rsidRPr="00173B62">
        <w:rPr>
          <w:rFonts w:hint="cs"/>
          <w:rtl/>
        </w:rPr>
        <w:t>של קרול  ריצ'רדסון</w:t>
      </w:r>
      <w:r>
        <w:rPr>
          <w:rFonts w:hint="cs"/>
          <w:rtl/>
        </w:rPr>
        <w:t xml:space="preserve"> (</w:t>
      </w:r>
      <w:r>
        <w:t>(Carol Richardson</w:t>
      </w:r>
      <w:r>
        <w:rPr>
          <w:rFonts w:hint="cs"/>
          <w:rtl/>
        </w:rPr>
        <w:t>, שמצאה כי במהלך החוויה המוסיקלית של ילדים, פעילותם המנטלית ענפה והיא כוללת ציפייה, השוואה, הערכה, רפלקסיה והעמקת היכרותם עם החומר המוסיקלי. לפי ההיפותזה שלה, ישנם ארבעה תהליכים שונים, לא ליניאריים, המשתלבים במכלול אחד של ההאזנה: ציפייה, השוואה, תחזית והערכה. יש לציין כי גישה זו ביחס לחשיבה מוסיקלית נשענת על תפישתו של דיואי (</w:t>
      </w:r>
      <w:r>
        <w:t>Dewey</w:t>
      </w:r>
      <w:r>
        <w:rPr>
          <w:rFonts w:hint="cs"/>
          <w:rtl/>
        </w:rPr>
        <w:t xml:space="preserve">) על אודות החשיבה הרפלקסיבית; דיואי סבר כי חשיבה רפלקסיבית טומנת בחובה אוצר של חוויות המהווה בסיס לידע אקדמי, לניסיון מעשי, לתגובות </w:t>
      </w:r>
      <w:r w:rsidRPr="00173B62">
        <w:rPr>
          <w:rFonts w:hint="cs"/>
          <w:rtl/>
        </w:rPr>
        <w:t>רגשיות ולפעולת הדמיון</w:t>
      </w:r>
      <w:r>
        <w:rPr>
          <w:rFonts w:hint="cs"/>
          <w:rtl/>
        </w:rPr>
        <w:t>.</w:t>
      </w:r>
    </w:p>
    <w:p w:rsidR="00C2222F" w:rsidRDefault="00C2222F" w:rsidP="00C2222F">
      <w:pPr>
        <w:spacing w:line="360" w:lineRule="auto"/>
        <w:jc w:val="both"/>
        <w:rPr>
          <w:rFonts w:hint="cs"/>
          <w:rtl/>
        </w:rPr>
      </w:pPr>
    </w:p>
    <w:p w:rsidR="00C2222F" w:rsidRDefault="00C2222F" w:rsidP="00C2222F">
      <w:pPr>
        <w:spacing w:line="360" w:lineRule="auto"/>
        <w:jc w:val="both"/>
        <w:rPr>
          <w:rFonts w:hint="cs"/>
          <w:rtl/>
        </w:rPr>
      </w:pPr>
      <w:r>
        <w:rPr>
          <w:rFonts w:hint="cs"/>
          <w:rtl/>
        </w:rPr>
        <w:t>חוקרים רבים מסכימים כי קיים צורך בחינוך להאזנה מוסיקלית המתמקד בתגובות התלמידים ולא במרכיבים המוסיקליים. מחקרים גילו כי ילדים מסוגלים לחלוק את רגשותיהם ואת מחשבותיהם באמצעות מוסיקה. במחקר שערכנו בקרב תלמידי כיתות ה', מצאנו כי הדרכה בפיתוח חשיבה ביקורתית השפיעה באופן חיובי ומשמעותי על תגובות הילדים למוסיקה (את התגובות הם העבירו בכתב). על מנת להעשיר את חוויית ההאזנה, הצענו לתלמידים לפתור בעיה על בסיס האזנה מוסיקלית. היה עליהם לסווג 15 קטעים מוסיקליים לקבוצות, ללא סיוע. בתשובותיהם הכתובות הופיעו קטגוריות מסוגים שונים:</w:t>
      </w:r>
    </w:p>
    <w:p w:rsidR="00C2222F" w:rsidRDefault="00C2222F" w:rsidP="00C2222F">
      <w:pPr>
        <w:numPr>
          <w:ilvl w:val="0"/>
          <w:numId w:val="1"/>
        </w:numPr>
        <w:spacing w:line="360" w:lineRule="auto"/>
        <w:jc w:val="both"/>
        <w:rPr>
          <w:rFonts w:hint="cs"/>
          <w:rtl/>
        </w:rPr>
      </w:pPr>
      <w:r>
        <w:rPr>
          <w:rFonts w:hint="cs"/>
          <w:rtl/>
        </w:rPr>
        <w:t>קטגוריות במונחים מוסיקליים (מוסיקה אטית/מהירה/שקטה וכו').</w:t>
      </w:r>
    </w:p>
    <w:p w:rsidR="00C2222F" w:rsidRDefault="00C2222F" w:rsidP="00C2222F">
      <w:pPr>
        <w:numPr>
          <w:ilvl w:val="0"/>
          <w:numId w:val="1"/>
        </w:numPr>
        <w:spacing w:line="360" w:lineRule="auto"/>
        <w:jc w:val="both"/>
        <w:rPr>
          <w:rFonts w:hint="cs"/>
        </w:rPr>
      </w:pPr>
      <w:r>
        <w:rPr>
          <w:rFonts w:hint="cs"/>
          <w:rtl/>
        </w:rPr>
        <w:t>קטגוריות רגשיות (מוסיקה חמודה/מפחידה/יפה וכו').</w:t>
      </w:r>
    </w:p>
    <w:p w:rsidR="00C2222F" w:rsidRDefault="00C2222F" w:rsidP="00C2222F">
      <w:pPr>
        <w:numPr>
          <w:ilvl w:val="0"/>
          <w:numId w:val="1"/>
        </w:numPr>
        <w:spacing w:line="360" w:lineRule="auto"/>
        <w:jc w:val="both"/>
        <w:rPr>
          <w:rFonts w:hint="cs"/>
        </w:rPr>
      </w:pPr>
      <w:r>
        <w:rPr>
          <w:rFonts w:hint="cs"/>
          <w:rtl/>
        </w:rPr>
        <w:t>קטגוריות אסוציאטיביות ("אליס בארץ הפלאות", נסיעה במכונית וכו').</w:t>
      </w:r>
    </w:p>
    <w:p w:rsidR="00C2222F" w:rsidRDefault="00C2222F" w:rsidP="00C2222F">
      <w:pPr>
        <w:spacing w:line="360" w:lineRule="auto"/>
        <w:jc w:val="both"/>
        <w:rPr>
          <w:rFonts w:hint="cs"/>
          <w:rtl/>
        </w:rPr>
      </w:pPr>
      <w:r>
        <w:rPr>
          <w:rFonts w:hint="cs"/>
          <w:rtl/>
        </w:rPr>
        <w:t>אף על פי שהקטגוריה הנפוצה ביותר הייתה של מונחים מוסיקליים, אנו סבורים כי יש לכלול בחינוך להאזנה למוסיקה גם מאפיינים רגשיים ואסוציאטיביים. יש לציין כי במהלך המחקר השתמשנו במתודולוגיה ורבלית ועודדנו תלמידים להביע את מחשבותיהם ואת פרשנויותיהם את המוסיקה בצורה יצירתית והרלוונטית להם.</w:t>
      </w:r>
    </w:p>
    <w:p w:rsidR="00C2222F" w:rsidRDefault="00C2222F" w:rsidP="00C2222F">
      <w:pPr>
        <w:spacing w:line="360" w:lineRule="auto"/>
        <w:jc w:val="both"/>
        <w:rPr>
          <w:rFonts w:hint="cs"/>
          <w:rtl/>
        </w:rPr>
      </w:pPr>
    </w:p>
    <w:p w:rsidR="00C2222F" w:rsidRDefault="00C2222F" w:rsidP="00C2222F">
      <w:pPr>
        <w:spacing w:line="360" w:lineRule="auto"/>
        <w:jc w:val="both"/>
        <w:rPr>
          <w:rFonts w:hint="cs"/>
          <w:rtl/>
        </w:rPr>
      </w:pPr>
      <w:r>
        <w:rPr>
          <w:rFonts w:hint="cs"/>
          <w:rtl/>
        </w:rPr>
        <w:t xml:space="preserve">אם בעבר התבסס החינוך להאזנה למוסיקה על הקניית מושגים מקצועיים בתחום המוסיקה, ללא התייחסות לתהליכים רפלקסיביים </w:t>
      </w:r>
      <w:r w:rsidRPr="003E7B04">
        <w:rPr>
          <w:rFonts w:hint="cs"/>
          <w:rtl/>
        </w:rPr>
        <w:t>וקוגניטיביים</w:t>
      </w:r>
      <w:r>
        <w:rPr>
          <w:rFonts w:hint="cs"/>
          <w:rtl/>
        </w:rPr>
        <w:t xml:space="preserve"> מורכבים</w:t>
      </w:r>
      <w:r w:rsidRPr="003E7B04">
        <w:rPr>
          <w:rFonts w:hint="cs"/>
          <w:rtl/>
        </w:rPr>
        <w:t>,</w:t>
      </w:r>
      <w:r>
        <w:rPr>
          <w:rFonts w:hint="cs"/>
          <w:rtl/>
        </w:rPr>
        <w:t xml:space="preserve"> </w:t>
      </w:r>
      <w:r w:rsidRPr="00C8459A">
        <w:rPr>
          <w:rFonts w:hint="cs"/>
          <w:rtl/>
        </w:rPr>
        <w:t xml:space="preserve">כיום מורגש הצורך בשינוי הגישה ובמתן דגש על תגובות רגשיות ואסוציאטיביות למוסיקה. בנוסף, מודגשת </w:t>
      </w:r>
      <w:r>
        <w:rPr>
          <w:rFonts w:hint="cs"/>
          <w:rtl/>
        </w:rPr>
        <w:t>ה</w:t>
      </w:r>
      <w:r w:rsidRPr="00C8459A">
        <w:rPr>
          <w:rFonts w:hint="cs"/>
          <w:rtl/>
        </w:rPr>
        <w:t xml:space="preserve">חשיבות של הצגת בעיות, בעלות מספר פתרונות, שיאתגרו את התלמידים ויעודדו את פיתוחה של </w:t>
      </w:r>
      <w:r>
        <w:rPr>
          <w:rFonts w:hint="cs"/>
          <w:rtl/>
        </w:rPr>
        <w:t>חשיבה אוטונומית, מוס</w:t>
      </w:r>
      <w:r w:rsidRPr="00C8459A">
        <w:rPr>
          <w:rFonts w:hint="cs"/>
          <w:rtl/>
        </w:rPr>
        <w:t xml:space="preserve">יקלית </w:t>
      </w:r>
      <w:r>
        <w:rPr>
          <w:rFonts w:hint="cs"/>
          <w:rtl/>
        </w:rPr>
        <w:t>ו</w:t>
      </w:r>
      <w:r w:rsidRPr="00C8459A">
        <w:rPr>
          <w:rFonts w:hint="cs"/>
          <w:rtl/>
        </w:rPr>
        <w:t xml:space="preserve">רפלקסיבית בגילים שונים. </w:t>
      </w:r>
    </w:p>
    <w:p w:rsidR="00263BF1" w:rsidRDefault="00C2222F" w:rsidP="00C2222F">
      <w:pPr>
        <w:spacing w:line="360" w:lineRule="auto"/>
        <w:jc w:val="both"/>
      </w:pPr>
      <w:r>
        <w:rPr>
          <w:rFonts w:hint="cs"/>
          <w:rtl/>
        </w:rPr>
        <w:lastRenderedPageBreak/>
        <w:t xml:space="preserve">לסיכום, חשיבה מוסיקלית וכישורי האזנה קשורים במהותם ובאופן הדוק ליכולתו של המאזין לכונן משמעות. מכאן שגישה פדגוגית העושה שימוש במיומנויות גבוהות של חשיבה ובאסטרטגיות קונסטרוקטיביסטיות עשויה להביא להאזנה עשירה ומשמעותית יותר. </w:t>
      </w:r>
    </w:p>
    <w:sectPr w:rsidR="00263BF1" w:rsidSect="006C72A3">
      <w:pgSz w:w="11906" w:h="16838"/>
      <w:pgMar w:top="1440" w:right="1800" w:bottom="1440" w:left="216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464CE"/>
    <w:multiLevelType w:val="hybridMultilevel"/>
    <w:tmpl w:val="BFACC728"/>
    <w:lvl w:ilvl="0" w:tplc="1DBE4B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2F"/>
    <w:rsid w:val="00263BF1"/>
    <w:rsid w:val="00B63548"/>
    <w:rsid w:val="00C222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0E81-B13B-4FF7-98E3-AE07C574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C2222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5701</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2019-05-23T08:43:00Z</dcterms:created>
  <dcterms:modified xsi:type="dcterms:W3CDTF">2019-05-23T08:44:00Z</dcterms:modified>
</cp:coreProperties>
</file>