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1B" w:rsidRPr="00943BC5" w:rsidRDefault="00EC471B" w:rsidP="00EC471B">
      <w:pPr>
        <w:rPr>
          <w:rtl/>
        </w:rPr>
      </w:pPr>
      <w:r w:rsidRPr="007A427F">
        <w:rPr>
          <w:rFonts w:hint="cs"/>
          <w:b/>
          <w:bCs/>
          <w:sz w:val="28"/>
          <w:szCs w:val="28"/>
          <w:rtl/>
        </w:rPr>
        <w:t>קידום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שוויון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בין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מגדרי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בבתי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הספר</w:t>
      </w:r>
      <w:r w:rsidRPr="007A427F">
        <w:rPr>
          <w:b/>
          <w:bCs/>
          <w:sz w:val="28"/>
          <w:szCs w:val="28"/>
          <w:rtl/>
        </w:rPr>
        <w:t xml:space="preserve"> </w:t>
      </w:r>
      <w:r w:rsidRPr="007A427F">
        <w:rPr>
          <w:rFonts w:hint="cs"/>
          <w:b/>
          <w:bCs/>
          <w:sz w:val="28"/>
          <w:szCs w:val="28"/>
          <w:rtl/>
        </w:rPr>
        <w:t>הכפריים</w:t>
      </w:r>
      <w:r w:rsidRPr="007A427F">
        <w:rPr>
          <w:b/>
          <w:bCs/>
          <w:sz w:val="28"/>
          <w:szCs w:val="28"/>
          <w:rtl/>
        </w:rPr>
        <w:t xml:space="preserve"> </w:t>
      </w:r>
      <w:proofErr w:type="spellStart"/>
      <w:r w:rsidRPr="007A427F">
        <w:rPr>
          <w:rFonts w:hint="cs"/>
          <w:b/>
          <w:bCs/>
          <w:sz w:val="28"/>
          <w:szCs w:val="28"/>
          <w:rtl/>
        </w:rPr>
        <w:t>בקיספיקאנצ</w:t>
      </w:r>
      <w:r w:rsidRPr="007A427F">
        <w:rPr>
          <w:b/>
          <w:bCs/>
          <w:sz w:val="28"/>
          <w:szCs w:val="28"/>
          <w:rtl/>
        </w:rPr>
        <w:t>'</w:t>
      </w:r>
      <w:r w:rsidRPr="007A427F">
        <w:rPr>
          <w:rFonts w:hint="cs"/>
          <w:b/>
          <w:bCs/>
          <w:sz w:val="28"/>
          <w:szCs w:val="28"/>
          <w:rtl/>
        </w:rPr>
        <w:t>י</w:t>
      </w:r>
      <w:proofErr w:type="spellEnd"/>
      <w:r w:rsidRPr="007A427F">
        <w:rPr>
          <w:b/>
          <w:bCs/>
          <w:sz w:val="28"/>
          <w:szCs w:val="28"/>
          <w:rtl/>
        </w:rPr>
        <w:t xml:space="preserve">, </w:t>
      </w:r>
      <w:r w:rsidRPr="007A427F">
        <w:rPr>
          <w:rFonts w:hint="cs"/>
          <w:b/>
          <w:bCs/>
          <w:sz w:val="28"/>
          <w:szCs w:val="28"/>
          <w:rtl/>
        </w:rPr>
        <w:t>קוסקו</w:t>
      </w:r>
      <w:r>
        <w:rPr>
          <w:rFonts w:hint="cs"/>
          <w:rtl/>
        </w:rPr>
        <w:t xml:space="preserve"> </w:t>
      </w:r>
    </w:p>
    <w:p w:rsidR="00EC471B" w:rsidRDefault="00EC471B" w:rsidP="00EC471B">
      <w:pPr>
        <w:rPr>
          <w:rtl/>
        </w:rPr>
      </w:pP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התקציר</w:t>
      </w:r>
      <w:r>
        <w:rPr>
          <w:rtl/>
        </w:rPr>
        <w:t xml:space="preserve">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>:</w:t>
      </w:r>
    </w:p>
    <w:p w:rsidR="00EC471B" w:rsidRPr="003B48EE" w:rsidRDefault="00EC471B" w:rsidP="00EC471B">
      <w:proofErr w:type="spellStart"/>
      <w:r w:rsidRPr="003B48EE">
        <w:t>Mujica</w:t>
      </w:r>
      <w:proofErr w:type="spellEnd"/>
      <w:r w:rsidRPr="003B48EE">
        <w:t xml:space="preserve">, R.M. (2006). Las </w:t>
      </w:r>
      <w:proofErr w:type="spellStart"/>
      <w:r w:rsidRPr="003B48EE">
        <w:t>promoción</w:t>
      </w:r>
      <w:proofErr w:type="spellEnd"/>
      <w:r w:rsidRPr="003B48EE">
        <w:t xml:space="preserve"> de la </w:t>
      </w:r>
      <w:proofErr w:type="spellStart"/>
      <w:r w:rsidRPr="003B48EE">
        <w:t>equidad</w:t>
      </w:r>
      <w:proofErr w:type="spellEnd"/>
      <w:r w:rsidRPr="003B48EE">
        <w:t xml:space="preserve"> de </w:t>
      </w:r>
      <w:proofErr w:type="spellStart"/>
      <w:r w:rsidRPr="003B48EE">
        <w:t>género</w:t>
      </w:r>
      <w:proofErr w:type="spellEnd"/>
      <w:r w:rsidRPr="003B48EE">
        <w:t xml:space="preserve"> </w:t>
      </w:r>
      <w:proofErr w:type="spellStart"/>
      <w:r w:rsidRPr="003B48EE">
        <w:t>en</w:t>
      </w:r>
      <w:proofErr w:type="spellEnd"/>
      <w:r w:rsidRPr="003B48EE">
        <w:t xml:space="preserve"> las </w:t>
      </w:r>
      <w:proofErr w:type="spellStart"/>
      <w:r w:rsidRPr="003B48EE">
        <w:t>escuelas</w:t>
      </w:r>
      <w:proofErr w:type="spellEnd"/>
      <w:r w:rsidRPr="003B48EE">
        <w:t xml:space="preserve"> </w:t>
      </w:r>
      <w:proofErr w:type="spellStart"/>
      <w:r w:rsidRPr="003B48EE">
        <w:t>rurale</w:t>
      </w:r>
      <w:r>
        <w:t>s</w:t>
      </w:r>
      <w:proofErr w:type="spellEnd"/>
      <w:r>
        <w:t xml:space="preserve"> de </w:t>
      </w:r>
      <w:proofErr w:type="spellStart"/>
      <w:r>
        <w:t>quispicanchi</w:t>
      </w:r>
      <w:proofErr w:type="spellEnd"/>
      <w:r>
        <w:t xml:space="preserve">, Cusco. </w:t>
      </w:r>
      <w:proofErr w:type="spellStart"/>
      <w:proofErr w:type="gramStart"/>
      <w:r>
        <w:t>en</w:t>
      </w:r>
      <w:proofErr w:type="spellEnd"/>
      <w:proofErr w:type="gramEnd"/>
      <w:r>
        <w:t>: P.</w:t>
      </w:r>
      <w:r w:rsidRPr="003B48EE">
        <w:t xml:space="preserve"> Ames. </w:t>
      </w:r>
      <w:r w:rsidRPr="003B48EE">
        <w:rPr>
          <w:i/>
          <w:iCs/>
        </w:rPr>
        <w:t xml:space="preserve">Las </w:t>
      </w:r>
      <w:proofErr w:type="spellStart"/>
      <w:r w:rsidRPr="003B48EE">
        <w:rPr>
          <w:i/>
          <w:iCs/>
        </w:rPr>
        <w:t>Breches</w:t>
      </w:r>
      <w:proofErr w:type="spellEnd"/>
      <w:r w:rsidRPr="003B48EE">
        <w:rPr>
          <w:i/>
          <w:iCs/>
        </w:rPr>
        <w:t xml:space="preserve"> Invisibles: </w:t>
      </w:r>
      <w:proofErr w:type="spellStart"/>
      <w:r w:rsidRPr="003B48EE">
        <w:rPr>
          <w:i/>
          <w:iCs/>
        </w:rPr>
        <w:t>Desafíos</w:t>
      </w:r>
      <w:proofErr w:type="spellEnd"/>
      <w:r w:rsidRPr="003B48EE">
        <w:rPr>
          <w:i/>
          <w:iCs/>
        </w:rPr>
        <w:t xml:space="preserve"> para </w:t>
      </w:r>
      <w:proofErr w:type="spellStart"/>
      <w:r w:rsidRPr="003B48EE">
        <w:rPr>
          <w:i/>
          <w:iCs/>
        </w:rPr>
        <w:t>una</w:t>
      </w:r>
      <w:proofErr w:type="spellEnd"/>
      <w:r w:rsidRPr="003B48EE">
        <w:rPr>
          <w:i/>
          <w:iCs/>
        </w:rPr>
        <w:t xml:space="preserve"> </w:t>
      </w:r>
      <w:proofErr w:type="spellStart"/>
      <w:r w:rsidRPr="003B48EE">
        <w:rPr>
          <w:i/>
          <w:iCs/>
        </w:rPr>
        <w:t>equidad</w:t>
      </w:r>
      <w:proofErr w:type="spellEnd"/>
      <w:r w:rsidRPr="003B48EE">
        <w:rPr>
          <w:i/>
          <w:iCs/>
        </w:rPr>
        <w:t xml:space="preserve"> de </w:t>
      </w:r>
      <w:proofErr w:type="spellStart"/>
      <w:r w:rsidRPr="003B48EE">
        <w:rPr>
          <w:i/>
          <w:iCs/>
        </w:rPr>
        <w:t>género</w:t>
      </w:r>
      <w:proofErr w:type="spellEnd"/>
      <w:r w:rsidRPr="003B48EE">
        <w:rPr>
          <w:i/>
          <w:iCs/>
        </w:rPr>
        <w:t xml:space="preserve"> </w:t>
      </w:r>
      <w:proofErr w:type="spellStart"/>
      <w:r w:rsidRPr="003B48EE">
        <w:rPr>
          <w:i/>
          <w:iCs/>
        </w:rPr>
        <w:t>en</w:t>
      </w:r>
      <w:proofErr w:type="spellEnd"/>
      <w:r w:rsidRPr="003B48EE">
        <w:rPr>
          <w:i/>
          <w:iCs/>
        </w:rPr>
        <w:t xml:space="preserve"> la </w:t>
      </w:r>
      <w:proofErr w:type="spellStart"/>
      <w:r w:rsidRPr="003B48EE">
        <w:rPr>
          <w:i/>
          <w:iCs/>
        </w:rPr>
        <w:t>educación</w:t>
      </w:r>
      <w:proofErr w:type="spellEnd"/>
      <w:r>
        <w:t xml:space="preserve"> (pp. 287-302).</w:t>
      </w:r>
      <w:r w:rsidRPr="003B48EE">
        <w:t xml:space="preserve"> Lima:</w:t>
      </w:r>
      <w:r>
        <w:t xml:space="preserve"> </w:t>
      </w:r>
      <w:proofErr w:type="spellStart"/>
      <w:r>
        <w:t>Instituto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Peruanos</w:t>
      </w:r>
      <w:proofErr w:type="spellEnd"/>
      <w:r>
        <w:t>.</w:t>
      </w:r>
    </w:p>
    <w:p w:rsidR="00EC471B" w:rsidRDefault="00EC471B" w:rsidP="00EC471B">
      <w:pPr>
        <w:rPr>
          <w:rFonts w:hint="cs"/>
          <w:rtl/>
        </w:rPr>
      </w:pPr>
    </w:p>
    <w:p w:rsidR="00EC471B" w:rsidRPr="00943BC5" w:rsidRDefault="00EC471B" w:rsidP="00EC471B">
      <w:pPr>
        <w:rPr>
          <w:rtl/>
        </w:rPr>
      </w:pPr>
      <w:r w:rsidRPr="007A427F">
        <w:rPr>
          <w:rFonts w:hint="cs"/>
          <w:b/>
          <w:bCs/>
          <w:rtl/>
        </w:rPr>
        <w:t>רקע</w:t>
      </w:r>
      <w:r>
        <w:rPr>
          <w:rFonts w:hint="cs"/>
          <w:rtl/>
        </w:rPr>
        <w:t xml:space="preserve">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המאמר</w:t>
      </w:r>
      <w:r>
        <w:rPr>
          <w:rtl/>
        </w:rPr>
        <w:t xml:space="preserve"> </w:t>
      </w:r>
      <w:r>
        <w:rPr>
          <w:rFonts w:hint="cs"/>
          <w:rtl/>
        </w:rPr>
        <w:t>מתאר פרויקט</w:t>
      </w:r>
      <w:r>
        <w:rPr>
          <w:rtl/>
        </w:rPr>
        <w:t xml:space="preserve"> </w:t>
      </w:r>
      <w:r>
        <w:rPr>
          <w:rFonts w:hint="cs"/>
          <w:rtl/>
        </w:rPr>
        <w:t>שפותח</w:t>
      </w:r>
      <w:r>
        <w:rPr>
          <w:rtl/>
        </w:rPr>
        <w:t xml:space="preserve"> </w:t>
      </w:r>
      <w:r>
        <w:rPr>
          <w:rFonts w:hint="cs"/>
          <w:rtl/>
        </w:rPr>
        <w:t>במטרה</w:t>
      </w:r>
      <w:r>
        <w:rPr>
          <w:rtl/>
        </w:rPr>
        <w:t xml:space="preserve"> </w:t>
      </w:r>
      <w:r>
        <w:rPr>
          <w:rFonts w:hint="cs"/>
          <w:rtl/>
        </w:rPr>
        <w:t>להיאבק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תופעת</w:t>
      </w:r>
      <w:r>
        <w:rPr>
          <w:rtl/>
        </w:rPr>
        <w:t xml:space="preserve"> </w:t>
      </w:r>
      <w:r>
        <w:rPr>
          <w:rFonts w:hint="cs"/>
          <w:rtl/>
        </w:rPr>
        <w:t>הנשירה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יסודיים</w:t>
      </w:r>
      <w:r>
        <w:rPr>
          <w:rtl/>
        </w:rPr>
        <w:t xml:space="preserve"> </w:t>
      </w:r>
      <w:r>
        <w:rPr>
          <w:rFonts w:hint="cs"/>
          <w:rtl/>
        </w:rPr>
        <w:t>באזורים</w:t>
      </w:r>
      <w:r>
        <w:rPr>
          <w:rtl/>
        </w:rPr>
        <w:t xml:space="preserve"> </w:t>
      </w:r>
      <w:r>
        <w:rPr>
          <w:rFonts w:hint="cs"/>
          <w:rtl/>
        </w:rPr>
        <w:t>כפריים</w:t>
      </w:r>
      <w:r>
        <w:rPr>
          <w:rtl/>
        </w:rPr>
        <w:t xml:space="preserve"> </w:t>
      </w:r>
      <w:r>
        <w:rPr>
          <w:rFonts w:hint="cs"/>
          <w:rtl/>
        </w:rPr>
        <w:t>בפרו</w:t>
      </w:r>
      <w:r>
        <w:rPr>
          <w:rtl/>
        </w:rPr>
        <w:t xml:space="preserve">.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מתבצע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משנתיים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המכון</w:t>
      </w:r>
      <w:r>
        <w:rPr>
          <w:rtl/>
        </w:rPr>
        <w:t xml:space="preserve"> </w:t>
      </w:r>
      <w:r>
        <w:rPr>
          <w:rFonts w:hint="cs"/>
          <w:rtl/>
        </w:rPr>
        <w:t>הפרואני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לזכויות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 xml:space="preserve"> (</w:t>
      </w:r>
      <w:r>
        <w:t>IPEDEHP</w:t>
      </w:r>
      <w:r>
        <w:rPr>
          <w:rtl/>
        </w:rPr>
        <w:t xml:space="preserve">)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משתתפים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-30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ספר</w:t>
      </w:r>
      <w:r>
        <w:rPr>
          <w:rtl/>
        </w:rPr>
        <w:t xml:space="preserve"> </w:t>
      </w:r>
      <w:r>
        <w:rPr>
          <w:rFonts w:hint="cs"/>
          <w:rtl/>
        </w:rPr>
        <w:t>כפריים</w:t>
      </w:r>
      <w:r>
        <w:rPr>
          <w:rtl/>
        </w:rPr>
        <w:t xml:space="preserve"> </w:t>
      </w:r>
      <w:r>
        <w:rPr>
          <w:rFonts w:hint="cs"/>
          <w:rtl/>
        </w:rPr>
        <w:t>במחוז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קיספיקאנצ</w:t>
      </w:r>
      <w:r>
        <w:rPr>
          <w:rtl/>
        </w:rPr>
        <w:t>'</w:t>
      </w:r>
      <w:r>
        <w:rPr>
          <w:rFonts w:hint="cs"/>
          <w:rtl/>
        </w:rPr>
        <w:t>י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קוסקו</w:t>
      </w:r>
      <w:r>
        <w:rPr>
          <w:rtl/>
        </w:rPr>
        <w:t xml:space="preserve">.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-82% </w:t>
      </w:r>
      <w:r>
        <w:rPr>
          <w:rFonts w:hint="cs"/>
          <w:rtl/>
        </w:rPr>
        <w:t>מהאוכלוסייה</w:t>
      </w:r>
      <w:r>
        <w:rPr>
          <w:rtl/>
        </w:rPr>
        <w:t xml:space="preserve"> </w:t>
      </w:r>
      <w:r>
        <w:rPr>
          <w:rFonts w:hint="cs"/>
          <w:rtl/>
        </w:rPr>
        <w:t>דוברת</w:t>
      </w:r>
      <w:r>
        <w:rPr>
          <w:rtl/>
        </w:rPr>
        <w:t xml:space="preserve"> </w:t>
      </w:r>
      <w:r>
        <w:rPr>
          <w:rFonts w:hint="cs"/>
          <w:rtl/>
        </w:rPr>
        <w:t>קצ</w:t>
      </w:r>
      <w:r>
        <w:rPr>
          <w:rtl/>
        </w:rPr>
        <w:t>'</w:t>
      </w:r>
      <w:r>
        <w:rPr>
          <w:rFonts w:hint="cs"/>
          <w:rtl/>
        </w:rPr>
        <w:t>ואה</w:t>
      </w:r>
      <w:r>
        <w:rPr>
          <w:rtl/>
        </w:rPr>
        <w:t xml:space="preserve">, </w:t>
      </w:r>
      <w:r>
        <w:rPr>
          <w:rFonts w:hint="cs"/>
          <w:rtl/>
        </w:rPr>
        <w:t>הרמה</w:t>
      </w:r>
      <w:r>
        <w:rPr>
          <w:rtl/>
        </w:rPr>
        <w:t xml:space="preserve"> </w:t>
      </w:r>
      <w:r>
        <w:rPr>
          <w:rFonts w:hint="cs"/>
          <w:rtl/>
        </w:rPr>
        <w:t>החינוכית</w:t>
      </w:r>
      <w:r>
        <w:rPr>
          <w:rtl/>
        </w:rPr>
        <w:t xml:space="preserve"> </w:t>
      </w:r>
      <w:r>
        <w:rPr>
          <w:rFonts w:hint="cs"/>
          <w:rtl/>
        </w:rPr>
        <w:t>הממוצעת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כארבע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לימוד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הגברים</w:t>
      </w:r>
      <w:r>
        <w:rPr>
          <w:rtl/>
        </w:rPr>
        <w:t xml:space="preserve"> </w:t>
      </w:r>
      <w:r>
        <w:rPr>
          <w:rFonts w:hint="cs"/>
          <w:rtl/>
        </w:rPr>
        <w:t>וכשנה</w:t>
      </w:r>
      <w:r>
        <w:rPr>
          <w:rtl/>
        </w:rPr>
        <w:t xml:space="preserve"> </w:t>
      </w:r>
      <w:r>
        <w:rPr>
          <w:rFonts w:hint="cs"/>
          <w:rtl/>
        </w:rPr>
        <w:t>וחצי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הנשים.</w:t>
      </w:r>
      <w:r>
        <w:rPr>
          <w:rtl/>
        </w:rPr>
        <w:t xml:space="preserve"> </w:t>
      </w:r>
      <w:r>
        <w:rPr>
          <w:rFonts w:hint="cs"/>
          <w:rtl/>
        </w:rPr>
        <w:t>אנאלפביתיות</w:t>
      </w:r>
      <w:r>
        <w:rPr>
          <w:rtl/>
        </w:rPr>
        <w:t xml:space="preserve">  </w:t>
      </w:r>
      <w:r>
        <w:rPr>
          <w:rFonts w:hint="cs"/>
          <w:rtl/>
        </w:rPr>
        <w:t>גמורה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פונקציונלית</w:t>
      </w:r>
      <w:r>
        <w:rPr>
          <w:rtl/>
        </w:rPr>
        <w:t xml:space="preserve"> </w:t>
      </w:r>
      <w:r>
        <w:rPr>
          <w:rFonts w:hint="cs"/>
          <w:rtl/>
        </w:rPr>
        <w:t>מאפיינת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-92% </w:t>
      </w:r>
      <w:r>
        <w:rPr>
          <w:rFonts w:hint="cs"/>
          <w:rtl/>
        </w:rPr>
        <w:t>מהנשים</w:t>
      </w:r>
      <w:r>
        <w:rPr>
          <w:rtl/>
        </w:rPr>
        <w:t xml:space="preserve">. </w:t>
      </w:r>
      <w:r>
        <w:rPr>
          <w:rFonts w:hint="cs"/>
          <w:rtl/>
        </w:rPr>
        <w:t>אחוזי</w:t>
      </w:r>
      <w:r>
        <w:rPr>
          <w:rtl/>
        </w:rPr>
        <w:t xml:space="preserve"> </w:t>
      </w:r>
      <w:r>
        <w:rPr>
          <w:rFonts w:hint="cs"/>
          <w:rtl/>
        </w:rPr>
        <w:t>הנשירה</w:t>
      </w:r>
      <w:r>
        <w:rPr>
          <w:rtl/>
        </w:rPr>
        <w:t xml:space="preserve"> </w:t>
      </w:r>
      <w:r>
        <w:rPr>
          <w:rFonts w:hint="cs"/>
          <w:rtl/>
        </w:rPr>
        <w:t>הכלליים</w:t>
      </w:r>
      <w:r>
        <w:rPr>
          <w:rtl/>
        </w:rPr>
        <w:t xml:space="preserve"> </w:t>
      </w:r>
      <w:r>
        <w:rPr>
          <w:rFonts w:hint="cs"/>
          <w:rtl/>
        </w:rPr>
        <w:t>מבתי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: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-15% </w:t>
      </w:r>
      <w:r>
        <w:rPr>
          <w:rFonts w:hint="cs"/>
          <w:rtl/>
        </w:rPr>
        <w:t>מהתלמידים</w:t>
      </w:r>
      <w:r>
        <w:rPr>
          <w:rtl/>
        </w:rPr>
        <w:t xml:space="preserve"> </w:t>
      </w:r>
      <w:r>
        <w:rPr>
          <w:rFonts w:hint="cs"/>
          <w:rtl/>
        </w:rPr>
        <w:t>שהתחילו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הלימודים</w:t>
      </w:r>
      <w:r>
        <w:rPr>
          <w:rtl/>
        </w:rPr>
        <w:t xml:space="preserve"> </w:t>
      </w:r>
      <w:r>
        <w:rPr>
          <w:rFonts w:hint="cs"/>
          <w:rtl/>
        </w:rPr>
        <w:t>מסיימים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</w:t>
      </w:r>
      <w:r>
        <w:rPr>
          <w:rtl/>
        </w:rPr>
        <w:t xml:space="preserve"> </w:t>
      </w:r>
      <w:r>
        <w:rPr>
          <w:rFonts w:hint="cs"/>
          <w:rtl/>
        </w:rPr>
        <w:t>ו-</w:t>
      </w:r>
      <w:r>
        <w:rPr>
          <w:rtl/>
        </w:rPr>
        <w:t xml:space="preserve">4.5% </w:t>
      </w:r>
      <w:r>
        <w:rPr>
          <w:rFonts w:hint="cs"/>
          <w:rtl/>
        </w:rPr>
        <w:t>מסיימים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התיכון</w:t>
      </w:r>
      <w:r>
        <w:rPr>
          <w:rtl/>
        </w:rPr>
        <w:t xml:space="preserve">. </w:t>
      </w:r>
      <w:r>
        <w:rPr>
          <w:rFonts w:hint="cs"/>
          <w:rtl/>
        </w:rPr>
        <w:t>הנשירה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במיוחד</w:t>
      </w:r>
      <w:r>
        <w:rPr>
          <w:rtl/>
        </w:rPr>
        <w:t xml:space="preserve">.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הנרשמים</w:t>
      </w:r>
      <w:r>
        <w:rPr>
          <w:rtl/>
        </w:rPr>
        <w:t xml:space="preserve"> </w:t>
      </w:r>
      <w:r>
        <w:rPr>
          <w:rFonts w:hint="cs"/>
          <w:rtl/>
        </w:rPr>
        <w:t>לכיתה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 xml:space="preserve">' </w:t>
      </w:r>
      <w:r>
        <w:rPr>
          <w:rFonts w:hint="cs"/>
          <w:rtl/>
        </w:rPr>
        <w:t>כ</w:t>
      </w:r>
      <w:r>
        <w:rPr>
          <w:rtl/>
        </w:rPr>
        <w:t xml:space="preserve">-50%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,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מסיימי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התיכון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-8.4% </w:t>
      </w:r>
      <w:r>
        <w:rPr>
          <w:rFonts w:hint="cs"/>
          <w:rtl/>
        </w:rPr>
        <w:t>הן בנות</w:t>
      </w:r>
      <w:r>
        <w:rPr>
          <w:rtl/>
        </w:rPr>
        <w:t>.</w:t>
      </w:r>
    </w:p>
    <w:p w:rsidR="00EC471B" w:rsidRDefault="00EC471B" w:rsidP="00EC471B">
      <w:pPr>
        <w:rPr>
          <w:rtl/>
        </w:rPr>
      </w:pPr>
    </w:p>
    <w:p w:rsidR="00EC471B" w:rsidRPr="00943BC5" w:rsidRDefault="00EC471B" w:rsidP="00EC471B">
      <w:pPr>
        <w:rPr>
          <w:rtl/>
        </w:rPr>
      </w:pPr>
      <w:r w:rsidRPr="007A427F">
        <w:rPr>
          <w:rFonts w:hint="cs"/>
          <w:b/>
          <w:bCs/>
          <w:rtl/>
        </w:rPr>
        <w:t>פרויקט</w:t>
      </w:r>
      <w:r w:rsidRPr="007A427F">
        <w:rPr>
          <w:b/>
          <w:bCs/>
          <w:rtl/>
        </w:rPr>
        <w:t xml:space="preserve"> </w:t>
      </w:r>
      <w:r w:rsidRPr="007A427F">
        <w:rPr>
          <w:rFonts w:hint="cs"/>
          <w:b/>
          <w:bCs/>
          <w:rtl/>
        </w:rPr>
        <w:t>ההתערבות</w:t>
      </w:r>
      <w:r>
        <w:rPr>
          <w:rFonts w:hint="cs"/>
          <w:rtl/>
        </w:rPr>
        <w:t xml:space="preserve">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במוקד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עמדה</w:t>
      </w:r>
      <w:r>
        <w:rPr>
          <w:rtl/>
        </w:rPr>
        <w:t xml:space="preserve"> </w:t>
      </w:r>
      <w:r>
        <w:rPr>
          <w:rFonts w:hint="cs"/>
          <w:rtl/>
        </w:rPr>
        <w:t>התפיסה,</w:t>
      </w:r>
      <w:r>
        <w:rPr>
          <w:rtl/>
        </w:rPr>
        <w:t xml:space="preserve"> </w:t>
      </w:r>
      <w:r>
        <w:rPr>
          <w:rFonts w:hint="cs"/>
          <w:rtl/>
        </w:rPr>
        <w:t>הרואה</w:t>
      </w:r>
      <w:r>
        <w:rPr>
          <w:rtl/>
        </w:rPr>
        <w:t xml:space="preserve"> </w:t>
      </w:r>
      <w:r>
        <w:rPr>
          <w:rFonts w:hint="cs"/>
          <w:rtl/>
        </w:rPr>
        <w:t>בהגברת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מפתח</w:t>
      </w:r>
      <w:r>
        <w:rPr>
          <w:rtl/>
        </w:rPr>
        <w:t xml:space="preserve"> </w:t>
      </w:r>
      <w:r>
        <w:rPr>
          <w:rFonts w:hint="cs"/>
          <w:rtl/>
        </w:rPr>
        <w:t>עיקרי</w:t>
      </w:r>
      <w:r>
        <w:rPr>
          <w:rtl/>
        </w:rPr>
        <w:t xml:space="preserve"> </w:t>
      </w:r>
      <w:r>
        <w:rPr>
          <w:rFonts w:hint="cs"/>
          <w:rtl/>
        </w:rPr>
        <w:t>לשינוי</w:t>
      </w:r>
      <w:r>
        <w:rPr>
          <w:rtl/>
        </w:rPr>
        <w:t xml:space="preserve">; </w:t>
      </w:r>
      <w:r>
        <w:rPr>
          <w:rFonts w:hint="cs"/>
          <w:rtl/>
        </w:rPr>
        <w:t>לשם</w:t>
      </w:r>
      <w:r>
        <w:rPr>
          <w:rtl/>
        </w:rPr>
        <w:t xml:space="preserve"> </w:t>
      </w:r>
      <w:r>
        <w:rPr>
          <w:rFonts w:hint="cs"/>
          <w:rtl/>
        </w:rPr>
        <w:t>כך היה צורך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בשינוי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פרקטיקות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פדגוגיות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בשינוי</w:t>
      </w:r>
      <w:r>
        <w:rPr>
          <w:rtl/>
        </w:rPr>
        <w:t xml:space="preserve"> </w:t>
      </w:r>
      <w:r>
        <w:rPr>
          <w:rFonts w:hint="cs"/>
          <w:rtl/>
        </w:rPr>
        <w:t>המוסכמות</w:t>
      </w:r>
      <w:r>
        <w:rPr>
          <w:rtl/>
        </w:rPr>
        <w:t xml:space="preserve"> </w:t>
      </w:r>
      <w:r>
        <w:rPr>
          <w:rFonts w:hint="cs"/>
          <w:rtl/>
        </w:rPr>
        <w:t>הקיימות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 </w:t>
      </w:r>
      <w:r>
        <w:rPr>
          <w:rFonts w:hint="cs"/>
          <w:rtl/>
        </w:rPr>
        <w:t>והקהילה</w:t>
      </w:r>
      <w:r>
        <w:rPr>
          <w:rtl/>
        </w:rPr>
        <w:t xml:space="preserve">.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סמך</w:t>
      </w:r>
      <w:r>
        <w:rPr>
          <w:rtl/>
        </w:rPr>
        <w:t xml:space="preserve"> </w:t>
      </w:r>
      <w:r>
        <w:rPr>
          <w:rFonts w:hint="cs"/>
          <w:rtl/>
        </w:rPr>
        <w:t>תפיסה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בעיצוב</w:t>
      </w:r>
      <w:r>
        <w:rPr>
          <w:rtl/>
        </w:rPr>
        <w:t xml:space="preserve"> </w:t>
      </w:r>
      <w:r>
        <w:rPr>
          <w:rFonts w:hint="cs"/>
          <w:rtl/>
        </w:rPr>
        <w:t>תכנית</w:t>
      </w:r>
      <w:r>
        <w:rPr>
          <w:rtl/>
        </w:rPr>
        <w:t xml:space="preserve"> </w:t>
      </w:r>
      <w:r>
        <w:rPr>
          <w:rFonts w:hint="cs"/>
          <w:rtl/>
        </w:rPr>
        <w:t>ההתערבות</w:t>
      </w:r>
      <w:r>
        <w:rPr>
          <w:rtl/>
        </w:rPr>
        <w:t xml:space="preserve"> </w:t>
      </w:r>
      <w:r>
        <w:rPr>
          <w:rFonts w:hint="cs"/>
          <w:rtl/>
        </w:rPr>
        <w:t>נבחרו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 xml:space="preserve">דגשים להתמודדות עם בעיות עיקריות: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עבודה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תלמידות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היסודיים: הבעיה</w:t>
      </w:r>
      <w:r>
        <w:rPr>
          <w:rtl/>
        </w:rPr>
        <w:t xml:space="preserve"> </w:t>
      </w:r>
      <w:r>
        <w:rPr>
          <w:rFonts w:hint="cs"/>
          <w:rtl/>
        </w:rPr>
        <w:t>העיקרית</w:t>
      </w:r>
      <w:r>
        <w:rPr>
          <w:rtl/>
        </w:rPr>
        <w:t xml:space="preserve"> </w:t>
      </w:r>
      <w:r>
        <w:rPr>
          <w:rFonts w:hint="cs"/>
          <w:rtl/>
        </w:rPr>
        <w:t>שלהן היא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עצמית</w:t>
      </w:r>
      <w:r>
        <w:rPr>
          <w:rtl/>
        </w:rPr>
        <w:t xml:space="preserve"> </w:t>
      </w:r>
      <w:r>
        <w:rPr>
          <w:rFonts w:hint="cs"/>
          <w:rtl/>
        </w:rPr>
        <w:t>נמוכה</w:t>
      </w:r>
      <w:r>
        <w:rPr>
          <w:rtl/>
        </w:rPr>
        <w:t xml:space="preserve"> </w:t>
      </w:r>
      <w:r>
        <w:rPr>
          <w:rFonts w:hint="cs"/>
          <w:rtl/>
        </w:rPr>
        <w:t>והיעדר</w:t>
      </w:r>
      <w:r>
        <w:rPr>
          <w:rtl/>
        </w:rPr>
        <w:t xml:space="preserve"> </w:t>
      </w:r>
      <w:r>
        <w:rPr>
          <w:rFonts w:hint="cs"/>
          <w:rtl/>
        </w:rPr>
        <w:t>מודעות</w:t>
      </w:r>
      <w:r>
        <w:rPr>
          <w:rtl/>
        </w:rPr>
        <w:t xml:space="preserve"> </w:t>
      </w:r>
      <w:r>
        <w:rPr>
          <w:rFonts w:hint="cs"/>
          <w:rtl/>
        </w:rPr>
        <w:t>לזכיותיהן.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עבודה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צוות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הספר: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 </w:t>
      </w:r>
      <w:r>
        <w:rPr>
          <w:rFonts w:hint="cs"/>
          <w:rtl/>
        </w:rPr>
        <w:t>העיקרית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מוטיבציה</w:t>
      </w:r>
      <w:r>
        <w:rPr>
          <w:rtl/>
        </w:rPr>
        <w:t xml:space="preserve"> </w:t>
      </w:r>
      <w:r>
        <w:rPr>
          <w:rFonts w:hint="cs"/>
          <w:rtl/>
        </w:rPr>
        <w:t>והיעדר</w:t>
      </w:r>
      <w:r>
        <w:rPr>
          <w:rtl/>
        </w:rPr>
        <w:t xml:space="preserve"> </w:t>
      </w:r>
      <w:r>
        <w:rPr>
          <w:rFonts w:hint="cs"/>
          <w:rtl/>
        </w:rPr>
        <w:t>הכשרה</w:t>
      </w:r>
      <w:r>
        <w:rPr>
          <w:rtl/>
        </w:rPr>
        <w:t xml:space="preserve"> </w:t>
      </w:r>
      <w:r>
        <w:rPr>
          <w:rFonts w:hint="cs"/>
          <w:rtl/>
        </w:rPr>
        <w:t>בשאלות</w:t>
      </w:r>
      <w:r>
        <w:rPr>
          <w:rtl/>
        </w:rPr>
        <w:t xml:space="preserve"> </w:t>
      </w:r>
      <w:r>
        <w:rPr>
          <w:rFonts w:hint="cs"/>
          <w:rtl/>
        </w:rPr>
        <w:t>מגדר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, </w:t>
      </w:r>
      <w:r>
        <w:rPr>
          <w:rFonts w:hint="cs"/>
          <w:rtl/>
        </w:rPr>
        <w:t>מצב שהופך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למרחב</w:t>
      </w:r>
      <w:r>
        <w:rPr>
          <w:rtl/>
        </w:rPr>
        <w:t xml:space="preserve"> </w:t>
      </w:r>
      <w:r>
        <w:rPr>
          <w:rFonts w:hint="cs"/>
          <w:rtl/>
        </w:rPr>
        <w:t>עוין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.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להדגיש,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 xml:space="preserve"> </w:t>
      </w:r>
      <w:r>
        <w:rPr>
          <w:rFonts w:hint="cs"/>
          <w:rtl/>
        </w:rPr>
        <w:t>במרבית</w:t>
      </w:r>
      <w:r>
        <w:rPr>
          <w:rtl/>
        </w:rPr>
        <w:t xml:space="preserve"> </w:t>
      </w:r>
      <w:r>
        <w:rPr>
          <w:rFonts w:hint="cs"/>
          <w:rtl/>
        </w:rPr>
        <w:t>המקרים</w:t>
      </w:r>
      <w:r>
        <w:rPr>
          <w:rtl/>
        </w:rPr>
        <w:t xml:space="preserve"> </w:t>
      </w:r>
      <w:r>
        <w:rPr>
          <w:rFonts w:hint="cs"/>
          <w:rtl/>
        </w:rPr>
        <w:t>אינו ער</w:t>
      </w:r>
      <w:r>
        <w:rPr>
          <w:rtl/>
        </w:rPr>
        <w:t xml:space="preserve"> </w:t>
      </w:r>
      <w:r>
        <w:rPr>
          <w:rFonts w:hint="cs"/>
          <w:rtl/>
        </w:rPr>
        <w:t>לעצם</w:t>
      </w:r>
      <w:r>
        <w:rPr>
          <w:rtl/>
        </w:rPr>
        <w:t xml:space="preserve"> </w:t>
      </w:r>
      <w:r>
        <w:rPr>
          <w:rFonts w:hint="cs"/>
          <w:rtl/>
        </w:rPr>
        <w:t>הבעיה</w:t>
      </w:r>
      <w:r>
        <w:rPr>
          <w:rtl/>
        </w:rPr>
        <w:t xml:space="preserve">,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שהמטרה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קודם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לשכנע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>
        <w:rPr>
          <w:rFonts w:hint="cs"/>
          <w:rtl/>
        </w:rPr>
        <w:t>בקיומה</w:t>
      </w:r>
      <w:r>
        <w:rPr>
          <w:rtl/>
        </w:rPr>
        <w:t xml:space="preserve"> </w:t>
      </w:r>
      <w:r>
        <w:rPr>
          <w:rFonts w:hint="cs"/>
          <w:rtl/>
        </w:rPr>
        <w:t>ואז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דרך</w:t>
      </w:r>
      <w:r>
        <w:rPr>
          <w:rtl/>
        </w:rPr>
        <w:t xml:space="preserve"> </w:t>
      </w:r>
      <w:r>
        <w:rPr>
          <w:rFonts w:hint="cs"/>
          <w:rtl/>
        </w:rPr>
        <w:t xml:space="preserve">לפתרונה.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היעדר</w:t>
      </w:r>
      <w:r>
        <w:rPr>
          <w:rtl/>
        </w:rPr>
        <w:t xml:space="preserve"> </w:t>
      </w:r>
      <w:r>
        <w:rPr>
          <w:rFonts w:hint="cs"/>
          <w:rtl/>
        </w:rPr>
        <w:t>חומר</w:t>
      </w:r>
      <w:r>
        <w:rPr>
          <w:rtl/>
        </w:rPr>
        <w:t xml:space="preserve"> </w:t>
      </w:r>
      <w:r>
        <w:rPr>
          <w:rFonts w:hint="cs"/>
          <w:rtl/>
        </w:rPr>
        <w:t>לימודי</w:t>
      </w:r>
      <w:r>
        <w:rPr>
          <w:rtl/>
        </w:rPr>
        <w:t xml:space="preserve"> </w:t>
      </w:r>
      <w:r>
        <w:rPr>
          <w:rFonts w:hint="cs"/>
          <w:rtl/>
        </w:rPr>
        <w:t>מתאים</w:t>
      </w:r>
      <w:r>
        <w:rPr>
          <w:rtl/>
        </w:rPr>
        <w:t xml:space="preserve"> </w:t>
      </w:r>
      <w:r>
        <w:rPr>
          <w:rFonts w:hint="cs"/>
          <w:rtl/>
        </w:rPr>
        <w:t>והצורך</w:t>
      </w:r>
      <w:r>
        <w:rPr>
          <w:rtl/>
        </w:rPr>
        <w:t xml:space="preserve"> </w:t>
      </w:r>
      <w:r>
        <w:rPr>
          <w:rFonts w:hint="cs"/>
          <w:rtl/>
        </w:rPr>
        <w:t>להכינו.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היתר</w:t>
      </w:r>
      <w:r>
        <w:rPr>
          <w:rtl/>
        </w:rPr>
        <w:t xml:space="preserve">, </w:t>
      </w:r>
      <w:r>
        <w:rPr>
          <w:rFonts w:hint="cs"/>
          <w:rtl/>
        </w:rPr>
        <w:t>חומר</w:t>
      </w:r>
      <w:r>
        <w:rPr>
          <w:rtl/>
        </w:rPr>
        <w:t xml:space="preserve"> </w:t>
      </w:r>
      <w:r>
        <w:rPr>
          <w:rFonts w:hint="cs"/>
          <w:rtl/>
        </w:rPr>
        <w:t>לימודי</w:t>
      </w:r>
      <w:r>
        <w:rPr>
          <w:rtl/>
        </w:rPr>
        <w:t xml:space="preserve"> </w:t>
      </w:r>
      <w:r>
        <w:rPr>
          <w:rFonts w:hint="cs"/>
          <w:rtl/>
        </w:rPr>
        <w:t>בשפת הקצ</w:t>
      </w:r>
      <w:r>
        <w:rPr>
          <w:rtl/>
        </w:rPr>
        <w:t>'</w:t>
      </w:r>
      <w:r>
        <w:rPr>
          <w:rFonts w:hint="cs"/>
          <w:rtl/>
        </w:rPr>
        <w:t>ואה.</w:t>
      </w:r>
    </w:p>
    <w:p w:rsidR="00EC471B" w:rsidRDefault="00EC471B" w:rsidP="00EC471B">
      <w:r>
        <w:rPr>
          <w:rFonts w:hint="cs"/>
          <w:rtl/>
        </w:rPr>
        <w:lastRenderedPageBreak/>
        <w:t>- עבודה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ההורים</w:t>
      </w:r>
      <w:r>
        <w:rPr>
          <w:rtl/>
        </w:rPr>
        <w:t xml:space="preserve"> </w:t>
      </w:r>
      <w:r>
        <w:rPr>
          <w:rFonts w:hint="cs"/>
          <w:rtl/>
        </w:rPr>
        <w:t>ובמיוחד</w:t>
      </w:r>
      <w:r>
        <w:rPr>
          <w:rtl/>
        </w:rPr>
        <w:t xml:space="preserve"> </w:t>
      </w:r>
      <w:r>
        <w:rPr>
          <w:rFonts w:hint="cs"/>
          <w:rtl/>
        </w:rPr>
        <w:t>האימהות:</w:t>
      </w:r>
      <w:r>
        <w:rPr>
          <w:rtl/>
        </w:rPr>
        <w:t xml:space="preserve"> </w:t>
      </w:r>
      <w:r>
        <w:rPr>
          <w:rFonts w:hint="cs"/>
          <w:rtl/>
        </w:rPr>
        <w:t>הסטריאוטיפ</w:t>
      </w:r>
      <w:r>
        <w:rPr>
          <w:rtl/>
        </w:rPr>
        <w:t xml:space="preserve"> </w:t>
      </w:r>
      <w:r>
        <w:rPr>
          <w:rFonts w:hint="cs"/>
          <w:rtl/>
        </w:rPr>
        <w:t>הנפוץ</w:t>
      </w:r>
      <w:r>
        <w:rPr>
          <w:rtl/>
        </w:rPr>
        <w:t xml:space="preserve"> </w:t>
      </w:r>
      <w:r>
        <w:rPr>
          <w:rFonts w:hint="cs"/>
          <w:rtl/>
        </w:rPr>
        <w:t>הוא,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להישאר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לעזרה</w:t>
      </w:r>
      <w:r>
        <w:rPr>
          <w:rtl/>
        </w:rPr>
        <w:t xml:space="preserve"> </w:t>
      </w:r>
      <w:r>
        <w:rPr>
          <w:rFonts w:hint="cs"/>
          <w:rtl/>
        </w:rPr>
        <w:t>במשק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וכי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מיועד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. </w:t>
      </w:r>
      <w:r>
        <w:rPr>
          <w:rFonts w:hint="cs"/>
          <w:rtl/>
        </w:rPr>
        <w:t>לכך</w:t>
      </w:r>
      <w:r>
        <w:rPr>
          <w:rtl/>
        </w:rPr>
        <w:t xml:space="preserve"> </w:t>
      </w:r>
      <w:r>
        <w:rPr>
          <w:rFonts w:hint="cs"/>
          <w:rtl/>
        </w:rPr>
        <w:t>מתווסף</w:t>
      </w:r>
      <w:r>
        <w:rPr>
          <w:rtl/>
        </w:rPr>
        <w:t xml:space="preserve"> </w:t>
      </w:r>
      <w:r>
        <w:rPr>
          <w:rFonts w:hint="cs"/>
          <w:rtl/>
        </w:rPr>
        <w:t>החשש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ההורים</w:t>
      </w:r>
      <w:r>
        <w:rPr>
          <w:rtl/>
        </w:rPr>
        <w:t xml:space="preserve"> </w:t>
      </w:r>
      <w:r>
        <w:rPr>
          <w:rFonts w:hint="cs"/>
          <w:rtl/>
        </w:rPr>
        <w:t>מפני</w:t>
      </w:r>
      <w:r>
        <w:rPr>
          <w:rtl/>
        </w:rPr>
        <w:t xml:space="preserve"> </w:t>
      </w:r>
      <w:r>
        <w:rPr>
          <w:rFonts w:hint="cs"/>
          <w:rtl/>
        </w:rPr>
        <w:t>חברה</w:t>
      </w:r>
      <w:r>
        <w:rPr>
          <w:rtl/>
        </w:rPr>
        <w:t xml:space="preserve"> </w:t>
      </w:r>
      <w:r>
        <w:rPr>
          <w:rFonts w:hint="cs"/>
          <w:rtl/>
        </w:rPr>
        <w:t>מעורבת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, </w:t>
      </w:r>
      <w:r>
        <w:rPr>
          <w:rFonts w:hint="cs"/>
          <w:rtl/>
        </w:rPr>
        <w:t>יצירת</w:t>
      </w:r>
      <w:r>
        <w:rPr>
          <w:rtl/>
        </w:rPr>
        <w:t xml:space="preserve"> </w:t>
      </w:r>
      <w:r>
        <w:rPr>
          <w:rFonts w:hint="cs"/>
          <w:rtl/>
        </w:rPr>
        <w:t>זוגות</w:t>
      </w:r>
      <w:r>
        <w:rPr>
          <w:rtl/>
        </w:rPr>
        <w:t xml:space="preserve"> </w:t>
      </w:r>
      <w:r>
        <w:rPr>
          <w:rFonts w:hint="cs"/>
          <w:rtl/>
        </w:rPr>
        <w:t>והפקרות</w:t>
      </w:r>
      <w:r>
        <w:rPr>
          <w:rtl/>
        </w:rPr>
        <w:t xml:space="preserve"> </w:t>
      </w:r>
      <w:r>
        <w:rPr>
          <w:rFonts w:hint="cs"/>
          <w:rtl/>
        </w:rPr>
        <w:t>מינית</w:t>
      </w:r>
      <w:r>
        <w:rPr>
          <w:rtl/>
        </w:rPr>
        <w:t>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לכך</w:t>
      </w:r>
      <w:r>
        <w:rPr>
          <w:rtl/>
        </w:rPr>
        <w:t xml:space="preserve"> </w:t>
      </w:r>
      <w:r>
        <w:rPr>
          <w:rFonts w:hint="cs"/>
          <w:rtl/>
        </w:rPr>
        <w:t>הוגדרו</w:t>
      </w:r>
      <w:r>
        <w:rPr>
          <w:rtl/>
        </w:rPr>
        <w:t xml:space="preserve"> </w:t>
      </w:r>
      <w:r>
        <w:rPr>
          <w:rFonts w:hint="cs"/>
          <w:rtl/>
        </w:rPr>
        <w:t>היעדים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ההתערבות</w:t>
      </w:r>
      <w:r>
        <w:rPr>
          <w:rtl/>
        </w:rPr>
        <w:t>: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פיתוח</w:t>
      </w:r>
      <w:r>
        <w:rPr>
          <w:rtl/>
        </w:rPr>
        <w:t xml:space="preserve"> </w:t>
      </w:r>
      <w:r>
        <w:rPr>
          <w:rFonts w:hint="cs"/>
          <w:rtl/>
        </w:rPr>
        <w:t>כישורים</w:t>
      </w:r>
      <w:r>
        <w:rPr>
          <w:rtl/>
        </w:rPr>
        <w:t xml:space="preserve"> </w:t>
      </w:r>
      <w:r>
        <w:rPr>
          <w:rFonts w:hint="cs"/>
          <w:rtl/>
        </w:rPr>
        <w:t>פדגוגיים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המורים, כדי שיוכלו לסייע</w:t>
      </w:r>
      <w:r>
        <w:rPr>
          <w:rtl/>
        </w:rPr>
        <w:t xml:space="preserve"> </w:t>
      </w:r>
      <w:r>
        <w:rPr>
          <w:rFonts w:hint="cs"/>
          <w:rtl/>
        </w:rPr>
        <w:t>בהעלאת</w:t>
      </w:r>
      <w:r>
        <w:rPr>
          <w:rtl/>
        </w:rPr>
        <w:t xml:space="preserve"> </w:t>
      </w:r>
      <w:r>
        <w:rPr>
          <w:rFonts w:hint="cs"/>
          <w:rtl/>
        </w:rPr>
        <w:t>ההערכה</w:t>
      </w:r>
      <w:r>
        <w:rPr>
          <w:rtl/>
        </w:rPr>
        <w:t xml:space="preserve"> </w:t>
      </w:r>
      <w:r>
        <w:rPr>
          <w:rFonts w:hint="cs"/>
          <w:rtl/>
        </w:rPr>
        <w:t>העצמית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 xml:space="preserve">הבנות.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פיתוח</w:t>
      </w:r>
      <w:r>
        <w:rPr>
          <w:rtl/>
        </w:rPr>
        <w:t xml:space="preserve"> </w:t>
      </w:r>
      <w:r>
        <w:rPr>
          <w:rFonts w:hint="cs"/>
          <w:rtl/>
        </w:rPr>
        <w:t>המודעות</w:t>
      </w:r>
      <w:r>
        <w:rPr>
          <w:rtl/>
        </w:rPr>
        <w:t xml:space="preserve"> </w:t>
      </w:r>
      <w:r>
        <w:rPr>
          <w:rFonts w:hint="cs"/>
          <w:rtl/>
        </w:rPr>
        <w:t>לשוויון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 </w:t>
      </w:r>
      <w:r>
        <w:rPr>
          <w:rFonts w:hint="cs"/>
          <w:rtl/>
        </w:rPr>
        <w:t>וליישום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הזכות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תלמידי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,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 xml:space="preserve">בנות.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עידוד השתתפותן של</w:t>
      </w:r>
      <w:r>
        <w:rPr>
          <w:rtl/>
        </w:rPr>
        <w:t xml:space="preserve"> </w:t>
      </w:r>
      <w:r>
        <w:rPr>
          <w:rFonts w:hint="cs"/>
          <w:rtl/>
        </w:rPr>
        <w:t>המשפחות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החינוך</w:t>
      </w:r>
      <w:r>
        <w:rPr>
          <w:rtl/>
        </w:rPr>
        <w:t xml:space="preserve"> </w:t>
      </w:r>
      <w:r>
        <w:rPr>
          <w:rFonts w:hint="cs"/>
          <w:rtl/>
        </w:rPr>
        <w:t>לשוויון</w:t>
      </w:r>
      <w:r>
        <w:rPr>
          <w:rtl/>
        </w:rPr>
        <w:t xml:space="preserve"> </w:t>
      </w:r>
      <w:r>
        <w:rPr>
          <w:rFonts w:hint="cs"/>
          <w:rtl/>
        </w:rPr>
        <w:t>מגדרי,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תנאים</w:t>
      </w:r>
      <w:r>
        <w:rPr>
          <w:rtl/>
        </w:rPr>
        <w:t xml:space="preserve"> </w:t>
      </w:r>
      <w:r>
        <w:rPr>
          <w:rFonts w:hint="cs"/>
          <w:rtl/>
        </w:rPr>
        <w:t>שיאפשרו</w:t>
      </w:r>
      <w:r>
        <w:rPr>
          <w:rtl/>
        </w:rPr>
        <w:t xml:space="preserve"> </w:t>
      </w:r>
      <w:r>
        <w:rPr>
          <w:rFonts w:hint="cs"/>
          <w:rtl/>
        </w:rPr>
        <w:t>מימוש</w:t>
      </w:r>
      <w:r>
        <w:rPr>
          <w:rtl/>
        </w:rPr>
        <w:t xml:space="preserve"> </w:t>
      </w:r>
      <w:r>
        <w:rPr>
          <w:rFonts w:hint="cs"/>
          <w:rtl/>
        </w:rPr>
        <w:t>הזדמנויות</w:t>
      </w:r>
      <w:r>
        <w:rPr>
          <w:rtl/>
        </w:rPr>
        <w:t xml:space="preserve"> </w:t>
      </w:r>
      <w:r>
        <w:rPr>
          <w:rFonts w:hint="cs"/>
          <w:rtl/>
        </w:rPr>
        <w:t xml:space="preserve">חינוכיות. </w:t>
      </w:r>
    </w:p>
    <w:p w:rsidR="00EC471B" w:rsidRDefault="00EC471B" w:rsidP="00EC471B">
      <w:r>
        <w:rPr>
          <w:rFonts w:hint="cs"/>
          <w:rtl/>
        </w:rPr>
        <w:t>- ביצוע הערכה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תוצאות</w:t>
      </w:r>
      <w:r>
        <w:rPr>
          <w:rtl/>
        </w:rPr>
        <w:t xml:space="preserve"> </w:t>
      </w:r>
      <w:r>
        <w:rPr>
          <w:rFonts w:hint="cs"/>
          <w:rtl/>
        </w:rPr>
        <w:t>הפרויקט.</w:t>
      </w:r>
      <w:r>
        <w:rPr>
          <w:rtl/>
        </w:rPr>
        <w:t xml:space="preserve">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בבסיס</w:t>
      </w:r>
      <w:r>
        <w:rPr>
          <w:rtl/>
        </w:rPr>
        <w:t xml:space="preserve"> </w:t>
      </w:r>
      <w:r>
        <w:rPr>
          <w:rFonts w:hint="cs"/>
          <w:rtl/>
        </w:rPr>
        <w:t>התכנית</w:t>
      </w:r>
      <w:r>
        <w:rPr>
          <w:rtl/>
        </w:rPr>
        <w:t xml:space="preserve">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הנחות</w:t>
      </w:r>
      <w:r>
        <w:rPr>
          <w:rtl/>
        </w:rPr>
        <w:t xml:space="preserve"> </w:t>
      </w:r>
      <w:r>
        <w:rPr>
          <w:rFonts w:hint="cs"/>
          <w:rtl/>
        </w:rPr>
        <w:t>מתודולוגיות</w:t>
      </w:r>
      <w:r>
        <w:rPr>
          <w:rtl/>
        </w:rPr>
        <w:t>: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תפיסה</w:t>
      </w:r>
      <w:r>
        <w:rPr>
          <w:rtl/>
        </w:rPr>
        <w:t xml:space="preserve"> </w:t>
      </w:r>
      <w:r>
        <w:rPr>
          <w:rFonts w:hint="cs"/>
          <w:rtl/>
        </w:rPr>
        <w:t>כוללנית בעבודה, כאשר דגש מושם על</w:t>
      </w:r>
      <w:r>
        <w:rPr>
          <w:rtl/>
        </w:rPr>
        <w:t xml:space="preserve"> </w:t>
      </w:r>
      <w:r>
        <w:rPr>
          <w:rFonts w:hint="cs"/>
          <w:rtl/>
        </w:rPr>
        <w:t>הרגש</w:t>
      </w:r>
      <w:r>
        <w:rPr>
          <w:rtl/>
        </w:rPr>
        <w:t xml:space="preserve"> </w:t>
      </w:r>
      <w:r>
        <w:rPr>
          <w:rFonts w:hint="cs"/>
          <w:rtl/>
        </w:rPr>
        <w:t>כרכיב</w:t>
      </w:r>
      <w:r>
        <w:rPr>
          <w:rtl/>
        </w:rPr>
        <w:t xml:space="preserve"> </w:t>
      </w:r>
      <w:r>
        <w:rPr>
          <w:rFonts w:hint="cs"/>
          <w:rtl/>
        </w:rPr>
        <w:t>מרכזי</w:t>
      </w:r>
      <w:r>
        <w:rPr>
          <w:rtl/>
        </w:rPr>
        <w:t xml:space="preserve"> </w:t>
      </w:r>
      <w:r>
        <w:rPr>
          <w:rFonts w:hint="cs"/>
          <w:rtl/>
        </w:rPr>
        <w:t>בשינוי, שכן</w:t>
      </w:r>
      <w:r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מרגישים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מזדהים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איתו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מבינים</w:t>
      </w:r>
      <w:r>
        <w:rPr>
          <w:rtl/>
        </w:rPr>
        <w:t xml:space="preserve"> </w:t>
      </w:r>
      <w:r>
        <w:rPr>
          <w:rFonts w:hint="cs"/>
          <w:rtl/>
        </w:rPr>
        <w:t>והוא גם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מעורר</w:t>
      </w:r>
      <w:r>
        <w:rPr>
          <w:rtl/>
        </w:rPr>
        <w:t xml:space="preserve"> </w:t>
      </w:r>
      <w:r>
        <w:rPr>
          <w:rFonts w:hint="cs"/>
          <w:rtl/>
        </w:rPr>
        <w:t>עניין</w:t>
      </w:r>
      <w:r>
        <w:rPr>
          <w:rtl/>
        </w:rPr>
        <w:t xml:space="preserve">. </w:t>
      </w:r>
      <w:r>
        <w:rPr>
          <w:rFonts w:hint="cs"/>
          <w:rtl/>
        </w:rPr>
        <w:t>כמו כן, תפיסה</w:t>
      </w:r>
      <w:r>
        <w:rPr>
          <w:rtl/>
        </w:rPr>
        <w:t xml:space="preserve"> </w:t>
      </w:r>
      <w:r>
        <w:rPr>
          <w:rFonts w:hint="cs"/>
          <w:rtl/>
        </w:rPr>
        <w:t>כוללנית</w:t>
      </w:r>
      <w:r>
        <w:rPr>
          <w:rtl/>
        </w:rPr>
        <w:t xml:space="preserve"> </w:t>
      </w:r>
      <w:r>
        <w:rPr>
          <w:rFonts w:hint="cs"/>
          <w:rtl/>
        </w:rPr>
        <w:t>בהתייחסות</w:t>
      </w:r>
      <w:r>
        <w:rPr>
          <w:rtl/>
        </w:rPr>
        <w:t xml:space="preserve"> </w:t>
      </w:r>
      <w:r>
        <w:rPr>
          <w:rFonts w:hint="cs"/>
          <w:rtl/>
        </w:rPr>
        <w:t>למורים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המטרה</w:t>
      </w:r>
      <w:r>
        <w:rPr>
          <w:rtl/>
        </w:rPr>
        <w:t xml:space="preserve">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אצלם</w:t>
      </w:r>
      <w:r>
        <w:rPr>
          <w:rtl/>
        </w:rPr>
        <w:t xml:space="preserve"> </w:t>
      </w:r>
      <w:r>
        <w:rPr>
          <w:rFonts w:hint="cs"/>
          <w:rtl/>
        </w:rPr>
        <w:t>מוטיבציה</w:t>
      </w:r>
      <w:r>
        <w:rPr>
          <w:rtl/>
        </w:rPr>
        <w:t xml:space="preserve"> </w:t>
      </w:r>
      <w:r>
        <w:rPr>
          <w:rFonts w:hint="cs"/>
          <w:rtl/>
        </w:rPr>
        <w:t>לשינוי.</w:t>
      </w:r>
      <w:r>
        <w:rPr>
          <w:rtl/>
        </w:rPr>
        <w:t xml:space="preserve"> </w:t>
      </w:r>
      <w:r>
        <w:rPr>
          <w:rFonts w:hint="cs"/>
          <w:rtl/>
        </w:rPr>
        <w:t>ההתייחסות</w:t>
      </w:r>
      <w:r>
        <w:rPr>
          <w:rtl/>
        </w:rPr>
        <w:t xml:space="preserve"> </w:t>
      </w:r>
      <w:r>
        <w:rPr>
          <w:rFonts w:hint="cs"/>
          <w:rtl/>
        </w:rPr>
        <w:t>למורים,</w:t>
      </w:r>
      <w:r>
        <w:rPr>
          <w:rtl/>
        </w:rPr>
        <w:t xml:space="preserve"> </w:t>
      </w:r>
      <w:r>
        <w:rPr>
          <w:rFonts w:hint="cs"/>
          <w:rtl/>
        </w:rPr>
        <w:t>לתנאי</w:t>
      </w:r>
      <w:r>
        <w:rPr>
          <w:rtl/>
        </w:rPr>
        <w:t xml:space="preserve"> </w:t>
      </w:r>
      <w:r>
        <w:rPr>
          <w:rFonts w:hint="cs"/>
          <w:rtl/>
        </w:rPr>
        <w:t>עבודתם,</w:t>
      </w:r>
      <w:r>
        <w:rPr>
          <w:rtl/>
        </w:rPr>
        <w:t xml:space="preserve"> </w:t>
      </w:r>
      <w:r>
        <w:rPr>
          <w:rFonts w:hint="cs"/>
          <w:rtl/>
        </w:rPr>
        <w:t>לחייהם</w:t>
      </w:r>
      <w:r>
        <w:rPr>
          <w:rtl/>
        </w:rPr>
        <w:t xml:space="preserve"> </w:t>
      </w:r>
      <w:r>
        <w:rPr>
          <w:rFonts w:hint="cs"/>
          <w:rtl/>
        </w:rPr>
        <w:t>ולזכויותיהם</w:t>
      </w:r>
      <w:r>
        <w:rPr>
          <w:rtl/>
        </w:rPr>
        <w:t xml:space="preserve"> </w:t>
      </w:r>
      <w:r>
        <w:rPr>
          <w:rFonts w:hint="cs"/>
          <w:rtl/>
        </w:rPr>
        <w:t>סייעה</w:t>
      </w:r>
      <w:r>
        <w:rPr>
          <w:rtl/>
        </w:rPr>
        <w:t xml:space="preserve"> </w:t>
      </w:r>
      <w:r>
        <w:rPr>
          <w:rFonts w:hint="cs"/>
          <w:rtl/>
        </w:rPr>
        <w:t>להפוך</w:t>
      </w:r>
      <w:r>
        <w:rPr>
          <w:rtl/>
        </w:rPr>
        <w:t xml:space="preserve"> </w:t>
      </w:r>
      <w:r>
        <w:rPr>
          <w:rFonts w:hint="cs"/>
          <w:rtl/>
        </w:rPr>
        <w:t>אותם</w:t>
      </w:r>
      <w:r>
        <w:rPr>
          <w:rtl/>
        </w:rPr>
        <w:t xml:space="preserve"> </w:t>
      </w:r>
      <w:r>
        <w:rPr>
          <w:rFonts w:hint="cs"/>
          <w:rtl/>
        </w:rPr>
        <w:t xml:space="preserve">לשותפים.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שוויון</w:t>
      </w:r>
      <w:r>
        <w:rPr>
          <w:rtl/>
        </w:rPr>
        <w:t xml:space="preserve"> </w:t>
      </w:r>
      <w:r>
        <w:rPr>
          <w:rFonts w:hint="cs"/>
          <w:rtl/>
        </w:rPr>
        <w:t>בין-מגדרי</w:t>
      </w:r>
      <w:r>
        <w:rPr>
          <w:rtl/>
        </w:rPr>
        <w:t xml:space="preserve"> </w:t>
      </w:r>
      <w:r>
        <w:rPr>
          <w:rFonts w:hint="cs"/>
          <w:rtl/>
        </w:rPr>
        <w:t>כשילוב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תיאוריה</w:t>
      </w:r>
      <w:r>
        <w:rPr>
          <w:rtl/>
        </w:rPr>
        <w:t xml:space="preserve"> </w:t>
      </w:r>
      <w:r>
        <w:rPr>
          <w:rFonts w:hint="cs"/>
          <w:rtl/>
        </w:rPr>
        <w:t>לפרקטיקה,</w:t>
      </w:r>
      <w:r>
        <w:rPr>
          <w:rtl/>
        </w:rPr>
        <w:t xml:space="preserve"> </w:t>
      </w:r>
      <w:r>
        <w:rPr>
          <w:rFonts w:hint="cs"/>
          <w:rtl/>
        </w:rPr>
        <w:t>שבא</w:t>
      </w:r>
      <w:r>
        <w:rPr>
          <w:rtl/>
        </w:rPr>
        <w:t xml:space="preserve"> </w:t>
      </w:r>
      <w:r>
        <w:rPr>
          <w:rFonts w:hint="cs"/>
          <w:rtl/>
        </w:rPr>
        <w:t>לידי</w:t>
      </w:r>
      <w:r>
        <w:rPr>
          <w:rtl/>
        </w:rPr>
        <w:t xml:space="preserve"> </w:t>
      </w:r>
      <w:r>
        <w:rPr>
          <w:rFonts w:hint="cs"/>
          <w:rtl/>
        </w:rPr>
        <w:t>ביטוי</w:t>
      </w:r>
      <w:r>
        <w:rPr>
          <w:rtl/>
        </w:rPr>
        <w:t xml:space="preserve"> </w:t>
      </w:r>
      <w:r>
        <w:rPr>
          <w:rFonts w:hint="cs"/>
          <w:rtl/>
        </w:rPr>
        <w:t>בחיי</w:t>
      </w:r>
      <w:r>
        <w:rPr>
          <w:rtl/>
        </w:rPr>
        <w:t xml:space="preserve"> </w:t>
      </w:r>
      <w:r>
        <w:rPr>
          <w:rFonts w:hint="cs"/>
          <w:rtl/>
        </w:rPr>
        <w:t xml:space="preserve">היום-יום. </w:t>
      </w:r>
    </w:p>
    <w:p w:rsidR="00EC471B" w:rsidRDefault="00EC471B" w:rsidP="00EC471B">
      <w:r>
        <w:rPr>
          <w:rFonts w:hint="cs"/>
          <w:rtl/>
        </w:rPr>
        <w:t>- חשיבות</w:t>
      </w:r>
      <w:r>
        <w:rPr>
          <w:rtl/>
        </w:rPr>
        <w:t xml:space="preserve"> </w:t>
      </w:r>
      <w:r>
        <w:rPr>
          <w:rFonts w:hint="cs"/>
          <w:rtl/>
        </w:rPr>
        <w:t>המשחק</w:t>
      </w:r>
      <w:r>
        <w:rPr>
          <w:rtl/>
        </w:rPr>
        <w:t xml:space="preserve"> </w:t>
      </w:r>
      <w:r>
        <w:rPr>
          <w:rFonts w:hint="cs"/>
          <w:rtl/>
        </w:rPr>
        <w:t>כמרחב</w:t>
      </w:r>
      <w:r>
        <w:rPr>
          <w:rtl/>
        </w:rPr>
        <w:t xml:space="preserve"> </w:t>
      </w:r>
      <w:r>
        <w:rPr>
          <w:rFonts w:hint="cs"/>
          <w:rtl/>
        </w:rPr>
        <w:t>אינטגרטיבי</w:t>
      </w:r>
      <w:r>
        <w:rPr>
          <w:rtl/>
        </w:rPr>
        <w:t xml:space="preserve"> </w:t>
      </w:r>
      <w:r>
        <w:rPr>
          <w:rFonts w:hint="cs"/>
          <w:rtl/>
        </w:rPr>
        <w:t>וכרכיב</w:t>
      </w:r>
      <w:r>
        <w:rPr>
          <w:rtl/>
        </w:rPr>
        <w:t xml:space="preserve"> </w:t>
      </w:r>
      <w:r>
        <w:rPr>
          <w:rFonts w:hint="cs"/>
          <w:rtl/>
        </w:rPr>
        <w:t>פדגוגי</w:t>
      </w:r>
      <w:r>
        <w:rPr>
          <w:rtl/>
        </w:rPr>
        <w:t xml:space="preserve"> </w:t>
      </w:r>
      <w:r>
        <w:rPr>
          <w:rFonts w:hint="cs"/>
          <w:rtl/>
        </w:rPr>
        <w:t>בעבודה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>ומבוגרים כאחד.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חמישה</w:t>
      </w:r>
      <w:r>
        <w:rPr>
          <w:rtl/>
        </w:rPr>
        <w:t xml:space="preserve"> </w:t>
      </w:r>
      <w:r>
        <w:rPr>
          <w:rFonts w:hint="cs"/>
          <w:rtl/>
        </w:rPr>
        <w:t>כיוונים</w:t>
      </w:r>
      <w:r>
        <w:rPr>
          <w:rtl/>
        </w:rPr>
        <w:t xml:space="preserve"> </w:t>
      </w:r>
      <w:r>
        <w:rPr>
          <w:rFonts w:hint="cs"/>
          <w:rtl/>
        </w:rPr>
        <w:t>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עובדי</w:t>
      </w:r>
      <w:r>
        <w:rPr>
          <w:rtl/>
        </w:rPr>
        <w:t xml:space="preserve"> </w:t>
      </w:r>
      <w:r>
        <w:rPr>
          <w:rFonts w:hint="cs"/>
          <w:rtl/>
        </w:rPr>
        <w:t>המכון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ולזכויות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 xml:space="preserve"> </w:t>
      </w:r>
      <w:r>
        <w:rPr>
          <w:rFonts w:hint="cs"/>
          <w:rtl/>
        </w:rPr>
        <w:t>בבתי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, </w:t>
      </w:r>
      <w:r>
        <w:rPr>
          <w:rFonts w:hint="cs"/>
          <w:rtl/>
        </w:rPr>
        <w:t>בשיתוף</w:t>
      </w:r>
      <w:r>
        <w:rPr>
          <w:rtl/>
        </w:rPr>
        <w:t xml:space="preserve"> </w:t>
      </w:r>
      <w:r>
        <w:rPr>
          <w:rFonts w:hint="cs"/>
          <w:rtl/>
        </w:rPr>
        <w:t>פעולה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הפדגוגי</w:t>
      </w:r>
      <w:r>
        <w:rPr>
          <w:rtl/>
        </w:rPr>
        <w:t>: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סדנאות</w:t>
      </w:r>
      <w:r>
        <w:rPr>
          <w:rtl/>
        </w:rPr>
        <w:t xml:space="preserve"> </w:t>
      </w:r>
      <w:r>
        <w:rPr>
          <w:rFonts w:hint="cs"/>
          <w:rtl/>
        </w:rPr>
        <w:t>בנושא</w:t>
      </w:r>
      <w:r>
        <w:rPr>
          <w:rtl/>
        </w:rPr>
        <w:t xml:space="preserve"> </w:t>
      </w:r>
      <w:r>
        <w:rPr>
          <w:rFonts w:hint="cs"/>
          <w:rtl/>
        </w:rPr>
        <w:t>שוויון</w:t>
      </w:r>
      <w:r>
        <w:rPr>
          <w:rtl/>
        </w:rPr>
        <w:t xml:space="preserve"> </w:t>
      </w:r>
      <w:r>
        <w:rPr>
          <w:rFonts w:hint="cs"/>
          <w:rtl/>
        </w:rPr>
        <w:t>מגדרי</w:t>
      </w:r>
      <w:r>
        <w:rPr>
          <w:rtl/>
        </w:rPr>
        <w:t xml:space="preserve">,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 </w:t>
      </w:r>
      <w:r>
        <w:rPr>
          <w:rFonts w:hint="cs"/>
          <w:rtl/>
        </w:rPr>
        <w:t>למיניות</w:t>
      </w:r>
      <w:r>
        <w:rPr>
          <w:rtl/>
        </w:rPr>
        <w:t>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עבודה</w:t>
      </w:r>
      <w:r>
        <w:rPr>
          <w:rtl/>
        </w:rPr>
        <w:t xml:space="preserve"> </w:t>
      </w:r>
      <w:r>
        <w:rPr>
          <w:rFonts w:hint="cs"/>
          <w:rtl/>
        </w:rPr>
        <w:t>סביב מערכת הלימודים</w:t>
      </w:r>
      <w:r>
        <w:rPr>
          <w:rtl/>
        </w:rPr>
        <w:t xml:space="preserve"> </w:t>
      </w:r>
      <w:r>
        <w:rPr>
          <w:rFonts w:hint="cs"/>
          <w:rtl/>
        </w:rPr>
        <w:t>בכל מה</w:t>
      </w:r>
      <w:r>
        <w:rPr>
          <w:rtl/>
        </w:rPr>
        <w:t xml:space="preserve"> </w:t>
      </w:r>
      <w:r>
        <w:rPr>
          <w:rFonts w:hint="cs"/>
          <w:rtl/>
        </w:rPr>
        <w:t>שקשור</w:t>
      </w:r>
      <w:r>
        <w:rPr>
          <w:rtl/>
        </w:rPr>
        <w:t xml:space="preserve"> </w:t>
      </w:r>
      <w:r>
        <w:rPr>
          <w:rFonts w:hint="cs"/>
          <w:rtl/>
        </w:rPr>
        <w:t>לנושאי</w:t>
      </w:r>
      <w:r>
        <w:rPr>
          <w:rtl/>
        </w:rPr>
        <w:t xml:space="preserve">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 </w:t>
      </w:r>
      <w:r>
        <w:rPr>
          <w:rFonts w:hint="cs"/>
          <w:rtl/>
        </w:rPr>
        <w:t>וזכויות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 </w:t>
      </w:r>
      <w:r>
        <w:rPr>
          <w:rFonts w:hint="cs"/>
          <w:rtl/>
        </w:rPr>
        <w:t>בפרט</w:t>
      </w:r>
      <w:r>
        <w:rPr>
          <w:rtl/>
        </w:rPr>
        <w:t xml:space="preserve">.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נעשתה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מעצבי</w:t>
      </w:r>
      <w:r>
        <w:rPr>
          <w:rtl/>
        </w:rPr>
        <w:t xml:space="preserve"> </w:t>
      </w:r>
      <w:r>
        <w:rPr>
          <w:rFonts w:hint="cs"/>
          <w:rtl/>
        </w:rPr>
        <w:t>התכנית</w:t>
      </w:r>
      <w:r>
        <w:rPr>
          <w:rtl/>
        </w:rPr>
        <w:t xml:space="preserve"> </w:t>
      </w:r>
      <w:r>
        <w:rPr>
          <w:rFonts w:hint="cs"/>
          <w:rtl/>
        </w:rPr>
        <w:t>לחינוך</w:t>
      </w:r>
      <w:r>
        <w:rPr>
          <w:rtl/>
        </w:rPr>
        <w:t xml:space="preserve"> </w:t>
      </w:r>
      <w:r>
        <w:rPr>
          <w:rFonts w:hint="cs"/>
          <w:rtl/>
        </w:rPr>
        <w:t>באזורים</w:t>
      </w:r>
      <w:r>
        <w:rPr>
          <w:rtl/>
        </w:rPr>
        <w:t xml:space="preserve"> </w:t>
      </w:r>
      <w:r>
        <w:rPr>
          <w:rFonts w:hint="cs"/>
          <w:rtl/>
        </w:rPr>
        <w:t>הכפריים.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יצירת</w:t>
      </w:r>
      <w:r>
        <w:rPr>
          <w:rtl/>
        </w:rPr>
        <w:t xml:space="preserve"> </w:t>
      </w:r>
      <w:r>
        <w:rPr>
          <w:rFonts w:hint="cs"/>
          <w:rtl/>
        </w:rPr>
        <w:t xml:space="preserve">חומרי לימוד </w:t>
      </w:r>
      <w:r>
        <w:rPr>
          <w:rtl/>
        </w:rPr>
        <w:t xml:space="preserve"> </w:t>
      </w:r>
      <w:r>
        <w:rPr>
          <w:rFonts w:hint="cs"/>
          <w:rtl/>
        </w:rPr>
        <w:t>מגוונים.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- נוכחות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עובדי</w:t>
      </w:r>
      <w:r>
        <w:rPr>
          <w:rtl/>
        </w:rPr>
        <w:t xml:space="preserve">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השיעורים:</w:t>
      </w:r>
      <w:r>
        <w:rPr>
          <w:rtl/>
        </w:rPr>
        <w:t xml:space="preserve"> </w:t>
      </w:r>
      <w:r>
        <w:rPr>
          <w:rFonts w:hint="cs"/>
          <w:rtl/>
        </w:rPr>
        <w:t>עובדה זו שימשה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לדיאלוג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המורים</w:t>
      </w:r>
      <w:r>
        <w:rPr>
          <w:rtl/>
        </w:rPr>
        <w:t xml:space="preserve"> </w:t>
      </w:r>
      <w:r>
        <w:rPr>
          <w:rFonts w:hint="cs"/>
          <w:rtl/>
        </w:rPr>
        <w:t>והתלמידים</w:t>
      </w:r>
      <w:r>
        <w:rPr>
          <w:rtl/>
        </w:rPr>
        <w:t xml:space="preserve"> </w:t>
      </w:r>
      <w:r>
        <w:rPr>
          <w:rFonts w:hint="cs"/>
          <w:rtl/>
        </w:rPr>
        <w:t>וסייעה לעיצוב</w:t>
      </w:r>
      <w:r>
        <w:rPr>
          <w:rtl/>
        </w:rPr>
        <w:t xml:space="preserve"> </w:t>
      </w:r>
      <w:r>
        <w:rPr>
          <w:rFonts w:hint="cs"/>
          <w:rtl/>
        </w:rPr>
        <w:t>פעילויות</w:t>
      </w:r>
      <w:r>
        <w:rPr>
          <w:rtl/>
        </w:rPr>
        <w:t xml:space="preserve"> </w:t>
      </w:r>
      <w:r>
        <w:rPr>
          <w:rFonts w:hint="cs"/>
          <w:rtl/>
        </w:rPr>
        <w:t>ההתערבות</w:t>
      </w:r>
      <w:r>
        <w:rPr>
          <w:rtl/>
        </w:rPr>
        <w:t xml:space="preserve"> </w:t>
      </w:r>
      <w:r>
        <w:rPr>
          <w:rFonts w:hint="cs"/>
          <w:rtl/>
        </w:rPr>
        <w:t>מול</w:t>
      </w:r>
      <w:r>
        <w:rPr>
          <w:rtl/>
        </w:rPr>
        <w:t xml:space="preserve"> </w:t>
      </w:r>
      <w:r>
        <w:rPr>
          <w:rFonts w:hint="cs"/>
          <w:rtl/>
        </w:rPr>
        <w:t>מורים</w:t>
      </w:r>
      <w:r>
        <w:rPr>
          <w:rtl/>
        </w:rPr>
        <w:t xml:space="preserve">, </w:t>
      </w:r>
      <w:r>
        <w:rPr>
          <w:rFonts w:hint="cs"/>
          <w:rtl/>
        </w:rPr>
        <w:t>ילדים</w:t>
      </w:r>
      <w:r>
        <w:rPr>
          <w:rtl/>
        </w:rPr>
        <w:t xml:space="preserve"> </w:t>
      </w:r>
      <w:r>
        <w:rPr>
          <w:rFonts w:hint="cs"/>
          <w:rtl/>
        </w:rPr>
        <w:t xml:space="preserve">והמשפחה כולה. </w:t>
      </w:r>
    </w:p>
    <w:p w:rsidR="00EC471B" w:rsidRDefault="00EC471B" w:rsidP="00EC471B">
      <w:r>
        <w:rPr>
          <w:rFonts w:hint="cs"/>
          <w:rtl/>
        </w:rPr>
        <w:t>- הערכה</w:t>
      </w:r>
      <w:r>
        <w:rPr>
          <w:rtl/>
        </w:rPr>
        <w:t xml:space="preserve"> </w:t>
      </w:r>
      <w:r>
        <w:rPr>
          <w:rFonts w:hint="cs"/>
          <w:rtl/>
        </w:rPr>
        <w:t>מתמשכת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התהליכים.</w:t>
      </w:r>
    </w:p>
    <w:p w:rsidR="00EC471B" w:rsidRDefault="00EC471B" w:rsidP="00EC471B">
      <w:pPr>
        <w:rPr>
          <w:rtl/>
        </w:rPr>
      </w:pPr>
    </w:p>
    <w:p w:rsidR="00EC471B" w:rsidRPr="00681F1F" w:rsidRDefault="00EC471B" w:rsidP="00EC471B">
      <w:pPr>
        <w:rPr>
          <w:rtl/>
        </w:rPr>
      </w:pPr>
      <w:r w:rsidRPr="007A427F">
        <w:rPr>
          <w:rFonts w:hint="cs"/>
          <w:b/>
          <w:bCs/>
          <w:rtl/>
        </w:rPr>
        <w:t>תוצאות</w:t>
      </w:r>
      <w:r w:rsidRPr="007A427F">
        <w:rPr>
          <w:b/>
          <w:bCs/>
          <w:rtl/>
        </w:rPr>
        <w:t xml:space="preserve"> </w:t>
      </w:r>
      <w:r w:rsidRPr="007A427F">
        <w:rPr>
          <w:rFonts w:hint="cs"/>
          <w:b/>
          <w:bCs/>
          <w:rtl/>
        </w:rPr>
        <w:t>הפרויקט</w:t>
      </w:r>
      <w:r>
        <w:rPr>
          <w:rFonts w:hint="cs"/>
          <w:rtl/>
        </w:rPr>
        <w:t xml:space="preserve">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הנתונים</w:t>
      </w:r>
      <w:r>
        <w:rPr>
          <w:rtl/>
        </w:rPr>
        <w:t xml:space="preserve"> </w:t>
      </w:r>
      <w:r>
        <w:rPr>
          <w:rFonts w:hint="cs"/>
          <w:rtl/>
        </w:rPr>
        <w:t>הסטטיסטיים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הצלחה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 xml:space="preserve"> </w:t>
      </w:r>
      <w:r>
        <w:rPr>
          <w:rFonts w:hint="cs"/>
          <w:rtl/>
        </w:rPr>
        <w:t>של הפרויקט, שבאה לידי ביטוי</w:t>
      </w:r>
      <w:r>
        <w:rPr>
          <w:rtl/>
        </w:rPr>
        <w:t xml:space="preserve"> </w:t>
      </w:r>
      <w:r>
        <w:rPr>
          <w:rFonts w:hint="cs"/>
          <w:rtl/>
        </w:rPr>
        <w:t>בצמצום</w:t>
      </w:r>
      <w:r>
        <w:rPr>
          <w:rtl/>
        </w:rPr>
        <w:t xml:space="preserve"> </w:t>
      </w:r>
      <w:r>
        <w:rPr>
          <w:rFonts w:hint="cs"/>
          <w:rtl/>
        </w:rPr>
        <w:t>תופעת</w:t>
      </w:r>
      <w:r>
        <w:rPr>
          <w:rtl/>
        </w:rPr>
        <w:t xml:space="preserve"> </w:t>
      </w:r>
      <w:r>
        <w:rPr>
          <w:rFonts w:hint="cs"/>
          <w:rtl/>
        </w:rPr>
        <w:t>הנשירה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.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השנתיים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פועלת</w:t>
      </w:r>
      <w:r>
        <w:rPr>
          <w:rtl/>
        </w:rPr>
        <w:t xml:space="preserve"> </w:t>
      </w:r>
      <w:r>
        <w:rPr>
          <w:rFonts w:hint="cs"/>
          <w:rtl/>
        </w:rPr>
        <w:t>התכנית,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שסיימו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 </w:t>
      </w:r>
      <w:r>
        <w:rPr>
          <w:rFonts w:hint="cs"/>
          <w:rtl/>
        </w:rPr>
        <w:t>היסודי</w:t>
      </w:r>
      <w:r>
        <w:rPr>
          <w:rtl/>
        </w:rPr>
        <w:t xml:space="preserve"> </w:t>
      </w:r>
      <w:r>
        <w:rPr>
          <w:rFonts w:hint="cs"/>
          <w:rtl/>
        </w:rPr>
        <w:t>עלה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-164 </w:t>
      </w:r>
      <w:r>
        <w:rPr>
          <w:rFonts w:hint="cs"/>
          <w:rtl/>
        </w:rPr>
        <w:t>ל</w:t>
      </w:r>
      <w:r>
        <w:rPr>
          <w:rtl/>
        </w:rPr>
        <w:t xml:space="preserve">-231,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הישארות</w:t>
      </w:r>
      <w:r>
        <w:rPr>
          <w:rtl/>
        </w:rPr>
        <w:t xml:space="preserve"> </w:t>
      </w:r>
      <w:r>
        <w:rPr>
          <w:rFonts w:hint="cs"/>
          <w:rtl/>
        </w:rPr>
        <w:t>הבנות</w:t>
      </w:r>
      <w:r>
        <w:rPr>
          <w:rtl/>
        </w:rPr>
        <w:t xml:space="preserve"> </w:t>
      </w:r>
      <w:r>
        <w:rPr>
          <w:rFonts w:hint="cs"/>
          <w:rtl/>
        </w:rPr>
        <w:t>בבית הספר, במעבר</w:t>
      </w:r>
      <w:r>
        <w:rPr>
          <w:rtl/>
        </w:rPr>
        <w:t xml:space="preserve"> </w:t>
      </w:r>
      <w:r>
        <w:rPr>
          <w:rFonts w:hint="cs"/>
          <w:rtl/>
        </w:rPr>
        <w:t>מכיתה</w:t>
      </w:r>
      <w:r>
        <w:rPr>
          <w:rtl/>
        </w:rPr>
        <w:t xml:space="preserve"> </w:t>
      </w:r>
      <w:r>
        <w:rPr>
          <w:rFonts w:hint="cs"/>
          <w:rtl/>
        </w:rPr>
        <w:t>ג</w:t>
      </w:r>
      <w:r>
        <w:rPr>
          <w:rtl/>
        </w:rPr>
        <w:t>'</w:t>
      </w:r>
      <w:r>
        <w:rPr>
          <w:rFonts w:hint="cs"/>
          <w:rtl/>
        </w:rPr>
        <w:t xml:space="preserve"> לכיתה</w:t>
      </w:r>
      <w:r>
        <w:rPr>
          <w:rtl/>
        </w:rPr>
        <w:t xml:space="preserve"> </w:t>
      </w:r>
      <w:r>
        <w:rPr>
          <w:rFonts w:hint="cs"/>
          <w:rtl/>
        </w:rPr>
        <w:t>ד</w:t>
      </w:r>
      <w:r>
        <w:rPr>
          <w:rtl/>
        </w:rPr>
        <w:t>'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עלתה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-87% </w:t>
      </w:r>
      <w:r>
        <w:rPr>
          <w:rFonts w:hint="cs"/>
          <w:rtl/>
        </w:rPr>
        <w:t>ומכיתה</w:t>
      </w:r>
      <w:r>
        <w:rPr>
          <w:rtl/>
        </w:rPr>
        <w:t xml:space="preserve"> </w:t>
      </w:r>
      <w:r>
        <w:rPr>
          <w:rFonts w:hint="cs"/>
          <w:rtl/>
        </w:rPr>
        <w:t>ד' לכיתה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' </w:t>
      </w:r>
      <w:r>
        <w:rPr>
          <w:rFonts w:hint="cs"/>
          <w:rtl/>
        </w:rPr>
        <w:t>ל</w:t>
      </w:r>
      <w:r>
        <w:rPr>
          <w:rtl/>
        </w:rPr>
        <w:t xml:space="preserve">-94%. </w:t>
      </w:r>
    </w:p>
    <w:p w:rsidR="00EC471B" w:rsidRDefault="00EC471B" w:rsidP="00EC471B">
      <w:pPr>
        <w:rPr>
          <w:rtl/>
        </w:rPr>
      </w:pPr>
      <w:r>
        <w:rPr>
          <w:rFonts w:hint="cs"/>
          <w:rtl/>
        </w:rPr>
        <w:t>בנוסף</w:t>
      </w:r>
      <w:r>
        <w:rPr>
          <w:rtl/>
        </w:rPr>
        <w:t xml:space="preserve"> </w:t>
      </w:r>
      <w:r>
        <w:rPr>
          <w:rFonts w:hint="cs"/>
          <w:rtl/>
        </w:rPr>
        <w:t>לנתונים</w:t>
      </w:r>
      <w:r>
        <w:rPr>
          <w:rtl/>
        </w:rPr>
        <w:t xml:space="preserve"> </w:t>
      </w:r>
      <w:r>
        <w:rPr>
          <w:rFonts w:hint="cs"/>
          <w:rtl/>
        </w:rPr>
        <w:t>הסטטיסטיים</w:t>
      </w:r>
      <w:r>
        <w:rPr>
          <w:rtl/>
        </w:rPr>
        <w:t xml:space="preserve">,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שינויים</w:t>
      </w:r>
      <w:r>
        <w:rPr>
          <w:rtl/>
        </w:rPr>
        <w:t xml:space="preserve"> </w:t>
      </w:r>
      <w:r>
        <w:rPr>
          <w:rFonts w:hint="cs"/>
          <w:rtl/>
        </w:rPr>
        <w:t>חיוביים</w:t>
      </w:r>
      <w:r>
        <w:rPr>
          <w:rtl/>
        </w:rPr>
        <w:t xml:space="preserve"> </w:t>
      </w:r>
      <w:r>
        <w:rPr>
          <w:rFonts w:hint="cs"/>
          <w:rtl/>
        </w:rPr>
        <w:t>שנצפו</w:t>
      </w:r>
      <w:r>
        <w:rPr>
          <w:rtl/>
        </w:rPr>
        <w:t xml:space="preserve"> </w:t>
      </w:r>
      <w:r>
        <w:rPr>
          <w:rFonts w:hint="cs"/>
          <w:rtl/>
        </w:rPr>
        <w:t>בתחומים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>:</w:t>
      </w:r>
    </w:p>
    <w:p w:rsidR="00EC471B" w:rsidRDefault="00EC471B" w:rsidP="00EC471B">
      <w:pPr>
        <w:rPr>
          <w:rtl/>
        </w:rPr>
      </w:pPr>
      <w:r w:rsidRPr="00E06C82">
        <w:rPr>
          <w:rFonts w:hint="cs"/>
          <w:b/>
          <w:bCs/>
          <w:rtl/>
        </w:rPr>
        <w:t>השפעת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התכנית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על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המורים</w:t>
      </w:r>
      <w:r w:rsidRPr="00E06C82">
        <w:rPr>
          <w:b/>
          <w:bCs/>
          <w:rtl/>
        </w:rPr>
        <w:t>:</w:t>
      </w:r>
      <w:r>
        <w:rPr>
          <w:rFonts w:hint="cs"/>
          <w:rtl/>
        </w:rPr>
        <w:t xml:space="preserve"> הגברת</w:t>
      </w:r>
      <w:r>
        <w:rPr>
          <w:rtl/>
        </w:rPr>
        <w:t xml:space="preserve"> </w:t>
      </w:r>
      <w:r>
        <w:rPr>
          <w:rFonts w:hint="cs"/>
          <w:rtl/>
        </w:rPr>
        <w:t>מודעותם לזכויות האדם</w:t>
      </w:r>
      <w:r>
        <w:rPr>
          <w:rtl/>
        </w:rPr>
        <w:t xml:space="preserve"> </w:t>
      </w:r>
      <w:r>
        <w:rPr>
          <w:rFonts w:hint="cs"/>
          <w:rtl/>
        </w:rPr>
        <w:t>ולשוויון</w:t>
      </w:r>
      <w:r>
        <w:rPr>
          <w:rtl/>
        </w:rPr>
        <w:t xml:space="preserve"> </w:t>
      </w:r>
      <w:r>
        <w:rPr>
          <w:rFonts w:hint="cs"/>
          <w:rtl/>
        </w:rPr>
        <w:t>בין-מגדרי. הדבר בלט בעיקר בקרב המורות; יצירת</w:t>
      </w:r>
      <w:r>
        <w:rPr>
          <w:rtl/>
        </w:rPr>
        <w:t xml:space="preserve"> </w:t>
      </w:r>
      <w:r>
        <w:rPr>
          <w:rFonts w:hint="cs"/>
          <w:rtl/>
        </w:rPr>
        <w:t>אווירה</w:t>
      </w:r>
      <w:r>
        <w:rPr>
          <w:rtl/>
        </w:rPr>
        <w:t xml:space="preserve"> </w:t>
      </w:r>
      <w:r>
        <w:rPr>
          <w:rFonts w:hint="cs"/>
          <w:rtl/>
        </w:rPr>
        <w:t>חיובית</w:t>
      </w:r>
      <w:r>
        <w:rPr>
          <w:rtl/>
        </w:rPr>
        <w:t xml:space="preserve"> </w:t>
      </w:r>
      <w:r>
        <w:rPr>
          <w:rFonts w:hint="cs"/>
          <w:rtl/>
        </w:rPr>
        <w:t>בכיתות</w:t>
      </w:r>
      <w:r>
        <w:rPr>
          <w:rtl/>
        </w:rPr>
        <w:t xml:space="preserve">; </w:t>
      </w:r>
      <w:r>
        <w:rPr>
          <w:rFonts w:hint="cs"/>
          <w:rtl/>
        </w:rPr>
        <w:t>הטלת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בלגיטימיות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ענישה</w:t>
      </w:r>
      <w:r>
        <w:rPr>
          <w:rtl/>
        </w:rPr>
        <w:t xml:space="preserve"> </w:t>
      </w:r>
      <w:r>
        <w:rPr>
          <w:rFonts w:hint="cs"/>
          <w:rtl/>
        </w:rPr>
        <w:t>פיזית</w:t>
      </w:r>
      <w:r>
        <w:rPr>
          <w:rtl/>
        </w:rPr>
        <w:t xml:space="preserve"> </w:t>
      </w:r>
      <w:r>
        <w:rPr>
          <w:rFonts w:hint="cs"/>
          <w:rtl/>
        </w:rPr>
        <w:t>ופסיכולוגית</w:t>
      </w:r>
      <w:r>
        <w:rPr>
          <w:rtl/>
        </w:rPr>
        <w:t xml:space="preserve"> </w:t>
      </w:r>
      <w:r>
        <w:rPr>
          <w:rFonts w:hint="cs"/>
          <w:rtl/>
        </w:rPr>
        <w:t>שלפני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 </w:t>
      </w:r>
      <w:r>
        <w:rPr>
          <w:rFonts w:hint="cs"/>
          <w:rtl/>
        </w:rPr>
        <w:t>נחשבה</w:t>
      </w:r>
      <w:r>
        <w:rPr>
          <w:rtl/>
        </w:rPr>
        <w:t xml:space="preserve"> </w:t>
      </w:r>
      <w:r>
        <w:rPr>
          <w:rFonts w:hint="cs"/>
          <w:rtl/>
        </w:rPr>
        <w:t>למקובלת; הגברת</w:t>
      </w:r>
      <w:r>
        <w:rPr>
          <w:rtl/>
        </w:rPr>
        <w:t xml:space="preserve"> </w:t>
      </w:r>
      <w:r>
        <w:rPr>
          <w:rFonts w:hint="cs"/>
          <w:rtl/>
        </w:rPr>
        <w:t>נראות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: </w:t>
      </w:r>
      <w:r>
        <w:rPr>
          <w:rFonts w:hint="cs"/>
          <w:rtl/>
        </w:rPr>
        <w:t>מורים</w:t>
      </w:r>
      <w:r>
        <w:rPr>
          <w:rtl/>
        </w:rPr>
        <w:t xml:space="preserve"> </w:t>
      </w:r>
      <w:r>
        <w:rPr>
          <w:rFonts w:hint="cs"/>
          <w:rtl/>
        </w:rPr>
        <w:t>החלו</w:t>
      </w:r>
      <w:r>
        <w:rPr>
          <w:rtl/>
        </w:rPr>
        <w:t xml:space="preserve"> </w:t>
      </w:r>
      <w:r>
        <w:rPr>
          <w:rFonts w:hint="cs"/>
          <w:rtl/>
        </w:rPr>
        <w:t>לפנות</w:t>
      </w:r>
      <w:r>
        <w:rPr>
          <w:rtl/>
        </w:rPr>
        <w:t xml:space="preserve"> </w:t>
      </w:r>
      <w:r>
        <w:rPr>
          <w:rFonts w:hint="cs"/>
          <w:rtl/>
        </w:rPr>
        <w:t>לתלמידות</w:t>
      </w:r>
      <w:r>
        <w:rPr>
          <w:rtl/>
        </w:rPr>
        <w:t xml:space="preserve"> </w:t>
      </w:r>
      <w:r>
        <w:rPr>
          <w:rFonts w:hint="cs"/>
          <w:rtl/>
        </w:rPr>
        <w:t>בשמן</w:t>
      </w:r>
      <w:r>
        <w:rPr>
          <w:rtl/>
        </w:rPr>
        <w:t xml:space="preserve">,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בשפה</w:t>
      </w:r>
      <w:r>
        <w:rPr>
          <w:rtl/>
        </w:rPr>
        <w:t xml:space="preserve"> </w:t>
      </w:r>
      <w:r>
        <w:rPr>
          <w:rFonts w:hint="cs"/>
          <w:rtl/>
        </w:rPr>
        <w:t>אינקלוסיבית</w:t>
      </w:r>
      <w:r>
        <w:rPr>
          <w:rtl/>
        </w:rPr>
        <w:t xml:space="preserve"> </w:t>
      </w:r>
      <w:r>
        <w:rPr>
          <w:rFonts w:hint="cs"/>
          <w:rtl/>
        </w:rPr>
        <w:t>ונעשה</w:t>
      </w:r>
      <w:r>
        <w:rPr>
          <w:rtl/>
        </w:rPr>
        <w:t xml:space="preserve"> </w:t>
      </w:r>
      <w:r>
        <w:rPr>
          <w:rFonts w:hint="cs"/>
          <w:rtl/>
        </w:rPr>
        <w:t>מאמץ</w:t>
      </w:r>
      <w:r>
        <w:rPr>
          <w:rtl/>
        </w:rPr>
        <w:t xml:space="preserve"> </w:t>
      </w:r>
      <w:r>
        <w:rPr>
          <w:rFonts w:hint="cs"/>
          <w:rtl/>
        </w:rPr>
        <w:t>לחלוקה</w:t>
      </w:r>
      <w:r>
        <w:rPr>
          <w:rtl/>
        </w:rPr>
        <w:t xml:space="preserve"> </w:t>
      </w:r>
      <w:r>
        <w:rPr>
          <w:rFonts w:hint="cs"/>
          <w:rtl/>
        </w:rPr>
        <w:t>שוויונית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משאבים</w:t>
      </w:r>
      <w:r>
        <w:rPr>
          <w:rtl/>
        </w:rPr>
        <w:t xml:space="preserve"> </w:t>
      </w:r>
      <w:r>
        <w:rPr>
          <w:rFonts w:hint="cs"/>
          <w:rtl/>
        </w:rPr>
        <w:t>לימודיים.</w:t>
      </w:r>
    </w:p>
    <w:p w:rsidR="00EC471B" w:rsidRDefault="00EC471B" w:rsidP="00EC471B">
      <w:pPr>
        <w:rPr>
          <w:rtl/>
        </w:rPr>
      </w:pPr>
      <w:r w:rsidRPr="00E06C82">
        <w:rPr>
          <w:rFonts w:hint="cs"/>
          <w:b/>
          <w:bCs/>
          <w:rtl/>
        </w:rPr>
        <w:t>השפעת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התכנית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על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התלמידים:</w:t>
      </w:r>
      <w:r>
        <w:rPr>
          <w:rFonts w:hint="cs"/>
          <w:rtl/>
        </w:rPr>
        <w:t xml:space="preserve"> פיתוח</w:t>
      </w:r>
      <w:r>
        <w:rPr>
          <w:rtl/>
        </w:rPr>
        <w:t xml:space="preserve"> </w:t>
      </w:r>
      <w:r>
        <w:rPr>
          <w:rFonts w:hint="cs"/>
          <w:rtl/>
        </w:rPr>
        <w:t>כישורי תקשורת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 (</w:t>
      </w:r>
      <w:r>
        <w:rPr>
          <w:rFonts w:hint="cs"/>
          <w:rtl/>
        </w:rPr>
        <w:t>נעלמה כמעט לחלוטין התופעה שבנות התביישו לשאול שאלות); גברה המודעות</w:t>
      </w:r>
      <w:r>
        <w:rPr>
          <w:rtl/>
        </w:rPr>
        <w:t xml:space="preserve"> </w:t>
      </w:r>
      <w:r>
        <w:rPr>
          <w:rFonts w:hint="cs"/>
          <w:rtl/>
        </w:rPr>
        <w:t>לחשיבות החינוך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ולאפשרות</w:t>
      </w:r>
      <w:r>
        <w:rPr>
          <w:rtl/>
        </w:rPr>
        <w:t xml:space="preserve"> </w:t>
      </w:r>
      <w:r>
        <w:rPr>
          <w:rFonts w:hint="cs"/>
          <w:rtl/>
        </w:rPr>
        <w:t>השוויון; יצירת</w:t>
      </w:r>
      <w:r>
        <w:rPr>
          <w:rtl/>
        </w:rPr>
        <w:t xml:space="preserve"> </w:t>
      </w:r>
      <w:r>
        <w:rPr>
          <w:rFonts w:hint="cs"/>
          <w:rtl/>
        </w:rPr>
        <w:t>מרחב</w:t>
      </w:r>
      <w:r>
        <w:rPr>
          <w:rtl/>
        </w:rPr>
        <w:t xml:space="preserve"> </w:t>
      </w:r>
      <w:r>
        <w:rPr>
          <w:rFonts w:hint="cs"/>
          <w:rtl/>
        </w:rPr>
        <w:t>משותף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ובנות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המשחקים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שמביא</w:t>
      </w:r>
      <w:r>
        <w:rPr>
          <w:rtl/>
        </w:rPr>
        <w:t xml:space="preserve"> </w:t>
      </w:r>
      <w:r>
        <w:rPr>
          <w:rFonts w:hint="cs"/>
          <w:rtl/>
        </w:rPr>
        <w:t>להכרה</w:t>
      </w:r>
      <w:r>
        <w:rPr>
          <w:rtl/>
        </w:rPr>
        <w:t xml:space="preserve"> </w:t>
      </w:r>
      <w:r>
        <w:rPr>
          <w:rFonts w:hint="cs"/>
          <w:rtl/>
        </w:rPr>
        <w:t>בערך</w:t>
      </w:r>
      <w:r>
        <w:rPr>
          <w:rtl/>
        </w:rPr>
        <w:t xml:space="preserve"> </w:t>
      </w:r>
      <w:r>
        <w:rPr>
          <w:rFonts w:hint="cs"/>
          <w:rtl/>
        </w:rPr>
        <w:t>הדדי</w:t>
      </w:r>
      <w:r>
        <w:rPr>
          <w:rtl/>
        </w:rPr>
        <w:t xml:space="preserve">; </w:t>
      </w:r>
      <w:r>
        <w:rPr>
          <w:rFonts w:hint="cs"/>
          <w:rtl/>
        </w:rPr>
        <w:t>דיון</w:t>
      </w:r>
      <w:r>
        <w:rPr>
          <w:rtl/>
        </w:rPr>
        <w:t xml:space="preserve"> </w:t>
      </w:r>
      <w:r>
        <w:rPr>
          <w:rFonts w:hint="cs"/>
          <w:rtl/>
        </w:rPr>
        <w:t>משותף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>
        <w:rPr>
          <w:rFonts w:hint="cs"/>
          <w:rtl/>
        </w:rPr>
        <w:t>אופי</w:t>
      </w:r>
      <w:r>
        <w:rPr>
          <w:rtl/>
        </w:rPr>
        <w:t xml:space="preserve"> </w:t>
      </w:r>
      <w:r>
        <w:rPr>
          <w:rFonts w:hint="cs"/>
          <w:rtl/>
        </w:rPr>
        <w:t>חלוקת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המגדרית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. </w:t>
      </w:r>
      <w:r>
        <w:rPr>
          <w:rFonts w:hint="cs"/>
          <w:rtl/>
        </w:rPr>
        <w:t>כתוצאה מכך</w:t>
      </w:r>
      <w:r>
        <w:rPr>
          <w:rtl/>
        </w:rPr>
        <w:t xml:space="preserve">, </w:t>
      </w:r>
      <w:r>
        <w:rPr>
          <w:rFonts w:hint="cs"/>
          <w:rtl/>
        </w:rPr>
        <w:t>בפעם</w:t>
      </w:r>
      <w:r>
        <w:rPr>
          <w:rtl/>
        </w:rPr>
        <w:t xml:space="preserve"> </w:t>
      </w:r>
      <w:r>
        <w:rPr>
          <w:rFonts w:hint="cs"/>
          <w:rtl/>
        </w:rPr>
        <w:t>הראשונה</w:t>
      </w:r>
      <w:r>
        <w:rPr>
          <w:rtl/>
        </w:rPr>
        <w:t xml:space="preserve"> </w:t>
      </w:r>
      <w:r>
        <w:rPr>
          <w:rFonts w:hint="cs"/>
          <w:rtl/>
        </w:rPr>
        <w:t>בתולדות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האלה,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החלו</w:t>
      </w:r>
      <w:r>
        <w:rPr>
          <w:rtl/>
        </w:rPr>
        <w:t xml:space="preserve"> </w:t>
      </w:r>
      <w:r>
        <w:rPr>
          <w:rFonts w:hint="cs"/>
          <w:rtl/>
        </w:rPr>
        <w:t>לקבל</w:t>
      </w:r>
      <w:r>
        <w:rPr>
          <w:rtl/>
        </w:rPr>
        <w:t xml:space="preserve"> </w:t>
      </w:r>
      <w:r>
        <w:rPr>
          <w:rFonts w:hint="cs"/>
          <w:rtl/>
        </w:rPr>
        <w:t>משימות</w:t>
      </w:r>
      <w:r>
        <w:rPr>
          <w:rtl/>
        </w:rPr>
        <w:t xml:space="preserve"> </w:t>
      </w:r>
      <w:r>
        <w:rPr>
          <w:rFonts w:hint="cs"/>
          <w:rtl/>
        </w:rPr>
        <w:t>הקשורות</w:t>
      </w:r>
      <w:r>
        <w:rPr>
          <w:rtl/>
        </w:rPr>
        <w:t xml:space="preserve"> </w:t>
      </w:r>
      <w:r>
        <w:rPr>
          <w:rFonts w:hint="cs"/>
          <w:rtl/>
        </w:rPr>
        <w:t>לביצוע</w:t>
      </w:r>
      <w:r>
        <w:rPr>
          <w:rtl/>
        </w:rPr>
        <w:t xml:space="preserve"> </w:t>
      </w:r>
      <w:r>
        <w:rPr>
          <w:rFonts w:hint="cs"/>
          <w:rtl/>
        </w:rPr>
        <w:t>עבודות</w:t>
      </w:r>
      <w:r>
        <w:rPr>
          <w:rtl/>
        </w:rPr>
        <w:t xml:space="preserve"> </w:t>
      </w:r>
      <w:r>
        <w:rPr>
          <w:rFonts w:hint="cs"/>
          <w:rtl/>
        </w:rPr>
        <w:t>לימודיות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 xml:space="preserve">הספר. </w:t>
      </w:r>
    </w:p>
    <w:p w:rsidR="00230F2E" w:rsidRDefault="00EC471B" w:rsidP="00EC471B">
      <w:r w:rsidRPr="00E06C82">
        <w:rPr>
          <w:rFonts w:hint="cs"/>
          <w:b/>
          <w:bCs/>
          <w:rtl/>
        </w:rPr>
        <w:t>השפעת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התכנית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על</w:t>
      </w:r>
      <w:r w:rsidRPr="00E06C82">
        <w:rPr>
          <w:b/>
          <w:bCs/>
          <w:rtl/>
        </w:rPr>
        <w:t xml:space="preserve"> </w:t>
      </w:r>
      <w:r w:rsidRPr="00E06C82">
        <w:rPr>
          <w:rFonts w:hint="cs"/>
          <w:b/>
          <w:bCs/>
          <w:rtl/>
        </w:rPr>
        <w:t>המשפחות:</w:t>
      </w:r>
      <w:r>
        <w:rPr>
          <w:rFonts w:hint="cs"/>
          <w:rtl/>
        </w:rPr>
        <w:t xml:space="preserve"> הנחת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 </w:t>
      </w:r>
      <w:r>
        <w:rPr>
          <w:rFonts w:hint="cs"/>
          <w:rtl/>
        </w:rPr>
        <w:t>של יוזמי הפרויקט הייתה,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הנגשת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נושאי</w:t>
      </w:r>
      <w:r>
        <w:rPr>
          <w:rtl/>
        </w:rPr>
        <w:t xml:space="preserve">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 </w:t>
      </w:r>
      <w:r>
        <w:rPr>
          <w:rFonts w:hint="cs"/>
          <w:rtl/>
        </w:rPr>
        <w:t>וזכויות</w:t>
      </w:r>
      <w:r>
        <w:rPr>
          <w:rtl/>
        </w:rPr>
        <w:t xml:space="preserve"> </w:t>
      </w:r>
      <w:r>
        <w:rPr>
          <w:rFonts w:hint="cs"/>
          <w:rtl/>
        </w:rPr>
        <w:t>הילדים</w:t>
      </w:r>
      <w:r>
        <w:rPr>
          <w:rtl/>
        </w:rPr>
        <w:t xml:space="preserve"> </w:t>
      </w:r>
      <w:r>
        <w:rPr>
          <w:rFonts w:hint="cs"/>
          <w:rtl/>
        </w:rPr>
        <w:t>להורים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סדנאות</w:t>
      </w:r>
      <w:r>
        <w:rPr>
          <w:rtl/>
        </w:rPr>
        <w:t xml:space="preserve"> </w:t>
      </w:r>
      <w:r>
        <w:rPr>
          <w:rFonts w:hint="cs"/>
          <w:rtl/>
        </w:rPr>
        <w:t>וחומרים</w:t>
      </w:r>
      <w:r>
        <w:rPr>
          <w:rtl/>
        </w:rPr>
        <w:t xml:space="preserve"> </w:t>
      </w:r>
      <w:r>
        <w:rPr>
          <w:rFonts w:hint="cs"/>
          <w:rtl/>
        </w:rPr>
        <w:t>בשתי</w:t>
      </w:r>
      <w:r>
        <w:rPr>
          <w:rtl/>
        </w:rPr>
        <w:t xml:space="preserve"> </w:t>
      </w:r>
      <w:r>
        <w:rPr>
          <w:rFonts w:hint="cs"/>
          <w:rtl/>
        </w:rPr>
        <w:t>שפות</w:t>
      </w:r>
      <w:r>
        <w:rPr>
          <w:rtl/>
        </w:rPr>
        <w:t xml:space="preserve"> (</w:t>
      </w:r>
      <w:r>
        <w:rPr>
          <w:rFonts w:hint="cs"/>
          <w:rtl/>
        </w:rPr>
        <w:t>ספרדית</w:t>
      </w:r>
      <w:r>
        <w:rPr>
          <w:rtl/>
        </w:rPr>
        <w:t xml:space="preserve"> </w:t>
      </w:r>
      <w:r>
        <w:rPr>
          <w:rFonts w:hint="cs"/>
          <w:rtl/>
        </w:rPr>
        <w:t>וקצ</w:t>
      </w:r>
      <w:r>
        <w:rPr>
          <w:rtl/>
        </w:rPr>
        <w:t>'</w:t>
      </w:r>
      <w:r>
        <w:rPr>
          <w:rFonts w:hint="cs"/>
          <w:rtl/>
        </w:rPr>
        <w:t>ואה</w:t>
      </w:r>
      <w:r>
        <w:rPr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שכללו</w:t>
      </w:r>
      <w:r>
        <w:rPr>
          <w:rtl/>
        </w:rPr>
        <w:t xml:space="preserve"> </w:t>
      </w:r>
      <w:r>
        <w:rPr>
          <w:rFonts w:hint="cs"/>
          <w:rtl/>
        </w:rPr>
        <w:t>ספרונים</w:t>
      </w:r>
      <w:r>
        <w:rPr>
          <w:rtl/>
        </w:rPr>
        <w:t xml:space="preserve"> </w:t>
      </w:r>
      <w:r>
        <w:rPr>
          <w:rFonts w:hint="cs"/>
          <w:rtl/>
        </w:rPr>
        <w:t>ומשחקי</w:t>
      </w:r>
      <w:r>
        <w:rPr>
          <w:rtl/>
        </w:rPr>
        <w:t xml:space="preserve"> </w:t>
      </w:r>
      <w:r>
        <w:rPr>
          <w:rFonts w:hint="cs"/>
          <w:rtl/>
        </w:rPr>
        <w:t>שולחן,</w:t>
      </w:r>
      <w:r>
        <w:rPr>
          <w:rtl/>
        </w:rPr>
        <w:t xml:space="preserve"> </w:t>
      </w:r>
      <w:r>
        <w:rPr>
          <w:rFonts w:hint="cs"/>
          <w:rtl/>
        </w:rPr>
        <w:t>תשפיע</w:t>
      </w:r>
      <w:r>
        <w:rPr>
          <w:rtl/>
        </w:rPr>
        <w:t xml:space="preserve"> </w:t>
      </w:r>
      <w:r>
        <w:rPr>
          <w:rFonts w:hint="cs"/>
          <w:rtl/>
        </w:rPr>
        <w:t>לטובה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מצב</w:t>
      </w:r>
      <w:r>
        <w:rPr>
          <w:rtl/>
        </w:rPr>
        <w:t xml:space="preserve"> </w:t>
      </w:r>
      <w:r>
        <w:rPr>
          <w:rFonts w:hint="cs"/>
          <w:rtl/>
        </w:rPr>
        <w:t>האישה</w:t>
      </w:r>
      <w:r>
        <w:rPr>
          <w:rtl/>
        </w:rPr>
        <w:t xml:space="preserve">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ובקהילה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 </w:t>
      </w:r>
      <w:r>
        <w:rPr>
          <w:rFonts w:hint="cs"/>
          <w:rtl/>
        </w:rPr>
        <w:t>תשפר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מצב</w:t>
      </w:r>
      <w:r>
        <w:rPr>
          <w:rtl/>
        </w:rPr>
        <w:t xml:space="preserve"> </w:t>
      </w:r>
      <w:r>
        <w:rPr>
          <w:rFonts w:hint="cs"/>
          <w:rtl/>
        </w:rPr>
        <w:t>התלמידות</w:t>
      </w:r>
      <w:r>
        <w:rPr>
          <w:rtl/>
        </w:rPr>
        <w:t xml:space="preserve">.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המשוב</w:t>
      </w:r>
      <w:r>
        <w:rPr>
          <w:rtl/>
        </w:rPr>
        <w:t xml:space="preserve"> </w:t>
      </w:r>
      <w:r>
        <w:rPr>
          <w:rFonts w:hint="cs"/>
          <w:rtl/>
        </w:rPr>
        <w:t>שהתקבל, ניתן</w:t>
      </w:r>
      <w:r>
        <w:rPr>
          <w:rtl/>
        </w:rPr>
        <w:t xml:space="preserve"> </w:t>
      </w:r>
      <w:r>
        <w:rPr>
          <w:rFonts w:hint="cs"/>
          <w:rtl/>
        </w:rPr>
        <w:t>לומר,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אכן</w:t>
      </w:r>
      <w:r>
        <w:rPr>
          <w:rtl/>
        </w:rPr>
        <w:t xml:space="preserve"> </w:t>
      </w:r>
      <w:r>
        <w:rPr>
          <w:rFonts w:hint="cs"/>
          <w:rtl/>
        </w:rPr>
        <w:t>חל</w:t>
      </w:r>
      <w:r>
        <w:rPr>
          <w:rtl/>
        </w:rPr>
        <w:t xml:space="preserve"> </w:t>
      </w:r>
      <w:r>
        <w:rPr>
          <w:rFonts w:hint="cs"/>
          <w:rtl/>
        </w:rPr>
        <w:t>שיפור</w:t>
      </w:r>
      <w:r>
        <w:rPr>
          <w:rtl/>
        </w:rPr>
        <w:t xml:space="preserve"> </w:t>
      </w:r>
      <w:r>
        <w:rPr>
          <w:rFonts w:hint="cs"/>
          <w:rtl/>
        </w:rPr>
        <w:t>במה</w:t>
      </w:r>
      <w:r>
        <w:rPr>
          <w:rtl/>
        </w:rPr>
        <w:t xml:space="preserve"> </w:t>
      </w:r>
      <w:r>
        <w:rPr>
          <w:rFonts w:hint="cs"/>
          <w:rtl/>
        </w:rPr>
        <w:t>שקשור</w:t>
      </w:r>
      <w:r>
        <w:rPr>
          <w:rtl/>
        </w:rPr>
        <w:t xml:space="preserve"> </w:t>
      </w:r>
      <w:r>
        <w:rPr>
          <w:rFonts w:hint="cs"/>
          <w:rtl/>
        </w:rPr>
        <w:t>למודעות</w:t>
      </w:r>
      <w:r>
        <w:rPr>
          <w:rtl/>
        </w:rPr>
        <w:t xml:space="preserve"> </w:t>
      </w:r>
      <w:r>
        <w:rPr>
          <w:rFonts w:hint="cs"/>
          <w:rtl/>
        </w:rPr>
        <w:t>לזכויות</w:t>
      </w:r>
      <w:r>
        <w:rPr>
          <w:rtl/>
        </w:rPr>
        <w:t xml:space="preserve"> </w:t>
      </w:r>
      <w:r>
        <w:rPr>
          <w:rFonts w:hint="cs"/>
          <w:rtl/>
        </w:rPr>
        <w:t>הילדות</w:t>
      </w:r>
      <w:r>
        <w:rPr>
          <w:rtl/>
        </w:rPr>
        <w:t xml:space="preserve"> </w:t>
      </w:r>
      <w:r>
        <w:rPr>
          <w:rFonts w:hint="cs"/>
          <w:rtl/>
        </w:rPr>
        <w:t>והנשים</w:t>
      </w:r>
      <w:r>
        <w:rPr>
          <w:rtl/>
        </w:rPr>
        <w:t xml:space="preserve">, </w:t>
      </w:r>
      <w:r>
        <w:rPr>
          <w:rFonts w:hint="cs"/>
          <w:rtl/>
        </w:rPr>
        <w:t>ירידה</w:t>
      </w:r>
      <w:r>
        <w:rPr>
          <w:rtl/>
        </w:rPr>
        <w:t xml:space="preserve"> </w:t>
      </w:r>
      <w:r>
        <w:rPr>
          <w:rFonts w:hint="cs"/>
          <w:rtl/>
        </w:rPr>
        <w:t>באלימות</w:t>
      </w:r>
      <w:r>
        <w:rPr>
          <w:rtl/>
        </w:rPr>
        <w:t xml:space="preserve"> </w:t>
      </w:r>
      <w:r>
        <w:rPr>
          <w:rFonts w:hint="cs"/>
          <w:rtl/>
        </w:rPr>
        <w:t>במשפחה</w:t>
      </w:r>
      <w:r>
        <w:rPr>
          <w:rtl/>
        </w:rPr>
        <w:t xml:space="preserve"> </w:t>
      </w:r>
      <w:r>
        <w:rPr>
          <w:rFonts w:hint="cs"/>
          <w:rtl/>
        </w:rPr>
        <w:t>ופתיחות</w:t>
      </w:r>
      <w:r>
        <w:rPr>
          <w:rtl/>
        </w:rPr>
        <w:t xml:space="preserve"> </w:t>
      </w:r>
      <w:r>
        <w:rPr>
          <w:rFonts w:hint="cs"/>
          <w:rtl/>
        </w:rPr>
        <w:t>רבה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לדיאלוג</w:t>
      </w:r>
      <w:r>
        <w:rPr>
          <w:rtl/>
        </w:rPr>
        <w:t xml:space="preserve"> </w:t>
      </w:r>
      <w:r>
        <w:rPr>
          <w:rFonts w:hint="cs"/>
          <w:rtl/>
        </w:rPr>
        <w:t>בתוך</w:t>
      </w:r>
      <w:r>
        <w:rPr>
          <w:rtl/>
        </w:rPr>
        <w:t xml:space="preserve"> </w:t>
      </w:r>
      <w:r>
        <w:rPr>
          <w:rFonts w:hint="cs"/>
          <w:rtl/>
        </w:rPr>
        <w:t>המשפחה</w:t>
      </w:r>
      <w:r>
        <w:rPr>
          <w:rtl/>
        </w:rPr>
        <w:t xml:space="preserve">. </w:t>
      </w:r>
      <w:bookmarkStart w:id="0" w:name="_GoBack"/>
      <w:bookmarkEnd w:id="0"/>
    </w:p>
    <w:sectPr w:rsidR="00230F2E" w:rsidSect="00B635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1B"/>
    <w:rsid w:val="00230F2E"/>
    <w:rsid w:val="00B63548"/>
    <w:rsid w:val="00E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8CAF1-CFDE-4F99-B0C2-15D4DEA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C471B"/>
    <w:pPr>
      <w:bidi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Binyamin Vinkov</dc:creator>
  <cp:keywords/>
  <dc:description/>
  <cp:lastModifiedBy>Binyamin Vinkov</cp:lastModifiedBy>
  <cp:revision>1</cp:revision>
  <dcterms:created xsi:type="dcterms:W3CDTF">2019-08-21T12:56:00Z</dcterms:created>
  <dcterms:modified xsi:type="dcterms:W3CDTF">2019-08-21T12:56:00Z</dcterms:modified>
</cp:coreProperties>
</file>