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2A" w:rsidRPr="007E3A26" w:rsidRDefault="00A43B2A" w:rsidP="00A43B2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התפתחות</w:t>
      </w:r>
      <w:r>
        <w:rPr>
          <w:b/>
          <w:bCs/>
          <w:rtl/>
        </w:rPr>
        <w:t xml:space="preserve"> </w:t>
      </w:r>
      <w:r w:rsidRPr="007E3A26">
        <w:rPr>
          <w:rFonts w:hint="cs"/>
          <w:b/>
          <w:bCs/>
          <w:rtl/>
        </w:rPr>
        <w:t>חינוך</w:t>
      </w:r>
      <w:r w:rsidRPr="007E3A26">
        <w:rPr>
          <w:b/>
          <w:bCs/>
          <w:rtl/>
        </w:rPr>
        <w:t xml:space="preserve"> </w:t>
      </w:r>
      <w:r w:rsidRPr="007E3A26">
        <w:rPr>
          <w:rFonts w:hint="cs"/>
          <w:b/>
          <w:bCs/>
          <w:rtl/>
        </w:rPr>
        <w:t>פמיניסטי</w:t>
      </w:r>
      <w:r w:rsidRPr="007E3A26">
        <w:rPr>
          <w:b/>
          <w:bCs/>
          <w:rtl/>
        </w:rPr>
        <w:t xml:space="preserve"> </w:t>
      </w:r>
      <w:r w:rsidRPr="007E3A26">
        <w:rPr>
          <w:rFonts w:hint="cs"/>
          <w:b/>
          <w:bCs/>
          <w:rtl/>
        </w:rPr>
        <w:t>למדע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A43B2A" w:rsidRPr="007E3A26" w:rsidRDefault="00A43B2A" w:rsidP="00A43B2A">
      <w:pPr>
        <w:bidi w:val="0"/>
      </w:pPr>
      <w:r>
        <w:t xml:space="preserve">Angela Calabrese Barton. (1998). </w:t>
      </w:r>
      <w:r>
        <w:rPr>
          <w:i/>
          <w:iCs/>
        </w:rPr>
        <w:t>Feminist science education</w:t>
      </w:r>
      <w:r>
        <w:t>. Teacher College Press, chapter 1, pp. 1-19.</w:t>
      </w:r>
    </w:p>
    <w:p w:rsidR="00A43B2A" w:rsidRPr="0050108B" w:rsidRDefault="00A43B2A" w:rsidP="00A43B2A">
      <w:pPr>
        <w:rPr>
          <w:rtl/>
        </w:rPr>
      </w:pPr>
    </w:p>
    <w:p w:rsidR="00A43B2A" w:rsidRPr="007E3A26" w:rsidRDefault="00A43B2A" w:rsidP="00A43B2A">
      <w:pPr>
        <w:rPr>
          <w:u w:val="single"/>
          <w:rtl/>
        </w:rPr>
      </w:pPr>
      <w:r w:rsidRPr="007E3A26">
        <w:rPr>
          <w:rFonts w:hint="cs"/>
          <w:u w:val="single"/>
          <w:rtl/>
        </w:rPr>
        <w:t>גל</w:t>
      </w:r>
      <w:r w:rsidRPr="007E3A26">
        <w:rPr>
          <w:u w:val="single"/>
          <w:rtl/>
        </w:rPr>
        <w:t xml:space="preserve"> </w:t>
      </w:r>
      <w:r w:rsidRPr="007E3A26">
        <w:rPr>
          <w:rFonts w:hint="cs"/>
          <w:u w:val="single"/>
          <w:rtl/>
        </w:rPr>
        <w:t>ראשון</w:t>
      </w:r>
      <w:r w:rsidRPr="007E3A26">
        <w:rPr>
          <w:u w:val="single"/>
          <w:rtl/>
        </w:rPr>
        <w:t xml:space="preserve"> </w:t>
      </w:r>
      <w:r w:rsidRPr="007E3A26">
        <w:rPr>
          <w:rFonts w:hint="cs"/>
          <w:u w:val="single"/>
          <w:rtl/>
        </w:rPr>
        <w:t>של</w:t>
      </w:r>
      <w:r w:rsidRPr="007E3A26">
        <w:rPr>
          <w:u w:val="single"/>
          <w:rtl/>
        </w:rPr>
        <w:t xml:space="preserve"> </w:t>
      </w:r>
      <w:r w:rsidRPr="007E3A26">
        <w:rPr>
          <w:rFonts w:hint="cs"/>
          <w:u w:val="single"/>
          <w:rtl/>
        </w:rPr>
        <w:t>פמיניזם</w:t>
      </w:r>
      <w:r w:rsidRPr="007E3A26">
        <w:rPr>
          <w:u w:val="single"/>
          <w:rtl/>
        </w:rPr>
        <w:t xml:space="preserve">: </w:t>
      </w:r>
      <w:r>
        <w:rPr>
          <w:rFonts w:hint="cs"/>
          <w:u w:val="single"/>
          <w:rtl/>
        </w:rPr>
        <w:t>שוויון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בחינוך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למדע</w:t>
      </w:r>
      <w:r w:rsidRPr="007E3A26">
        <w:rPr>
          <w:u w:val="single"/>
          <w:rtl/>
        </w:rPr>
        <w:t xml:space="preserve"> 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הליברלי</w:t>
      </w:r>
      <w:r>
        <w:rPr>
          <w:rtl/>
        </w:rPr>
        <w:t xml:space="preserve">, </w:t>
      </w:r>
      <w:r>
        <w:rPr>
          <w:rFonts w:hint="cs"/>
          <w:rtl/>
        </w:rPr>
        <w:t>שהופיע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-60 (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הקודמת</w:t>
      </w:r>
      <w:r>
        <w:rPr>
          <w:rtl/>
        </w:rPr>
        <w:t xml:space="preserve">)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קשור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הדוק</w:t>
      </w:r>
      <w:r>
        <w:rPr>
          <w:rtl/>
        </w:rPr>
        <w:t xml:space="preserve"> </w:t>
      </w:r>
      <w:r>
        <w:rPr>
          <w:rFonts w:hint="cs"/>
          <w:rtl/>
        </w:rPr>
        <w:t>לתנועה</w:t>
      </w:r>
      <w:r>
        <w:rPr>
          <w:rtl/>
        </w:rPr>
        <w:t xml:space="preserve"> </w:t>
      </w:r>
      <w:r>
        <w:rPr>
          <w:rFonts w:hint="cs"/>
          <w:rtl/>
        </w:rPr>
        <w:t>למען</w:t>
      </w:r>
      <w:r>
        <w:rPr>
          <w:rtl/>
        </w:rPr>
        <w:t xml:space="preserve"> </w:t>
      </w:r>
      <w:r>
        <w:rPr>
          <w:rFonts w:hint="cs"/>
          <w:rtl/>
        </w:rPr>
        <w:t>זכויות</w:t>
      </w:r>
      <w:r>
        <w:rPr>
          <w:rtl/>
        </w:rPr>
        <w:t xml:space="preserve"> </w:t>
      </w:r>
      <w:r>
        <w:rPr>
          <w:rFonts w:hint="cs"/>
          <w:rtl/>
        </w:rPr>
        <w:t>האזרח</w:t>
      </w:r>
      <w:r>
        <w:rPr>
          <w:rtl/>
        </w:rPr>
        <w:t xml:space="preserve">.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השי</w:t>
      </w:r>
      <w:bookmarkStart w:id="0" w:name="_GoBack"/>
      <w:bookmarkEnd w:id="0"/>
      <w:r>
        <w:rPr>
          <w:rFonts w:hint="cs"/>
          <w:rtl/>
        </w:rPr>
        <w:t>יכים</w:t>
      </w:r>
      <w:r>
        <w:rPr>
          <w:rtl/>
        </w:rPr>
        <w:t xml:space="preserve"> </w:t>
      </w:r>
      <w:r>
        <w:rPr>
          <w:rFonts w:hint="cs"/>
          <w:rtl/>
        </w:rPr>
        <w:t>לזרם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הליברלי</w:t>
      </w:r>
      <w:r>
        <w:rPr>
          <w:rtl/>
        </w:rPr>
        <w:t xml:space="preserve"> </w:t>
      </w:r>
      <w:r>
        <w:rPr>
          <w:rFonts w:hint="cs"/>
          <w:rtl/>
        </w:rPr>
        <w:t>הצביעו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ההדרה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ובני</w:t>
      </w:r>
      <w:r>
        <w:rPr>
          <w:rtl/>
        </w:rPr>
        <w:t xml:space="preserve"> </w:t>
      </w:r>
      <w:r>
        <w:rPr>
          <w:rFonts w:hint="cs"/>
          <w:rtl/>
        </w:rPr>
        <w:t>מיעוטים</w:t>
      </w:r>
      <w:r>
        <w:rPr>
          <w:rtl/>
        </w:rPr>
        <w:t xml:space="preserve"> </w:t>
      </w:r>
      <w:r>
        <w:rPr>
          <w:rFonts w:hint="cs"/>
          <w:rtl/>
        </w:rPr>
        <w:t>מהשתתפות</w:t>
      </w:r>
      <w:r>
        <w:rPr>
          <w:rtl/>
        </w:rPr>
        <w:t xml:space="preserve"> </w:t>
      </w:r>
      <w:r>
        <w:rPr>
          <w:rFonts w:hint="cs"/>
          <w:rtl/>
        </w:rPr>
        <w:t>מלאה</w:t>
      </w:r>
      <w:r>
        <w:rPr>
          <w:rtl/>
        </w:rPr>
        <w:t xml:space="preserve"> </w:t>
      </w:r>
      <w:r>
        <w:rPr>
          <w:rFonts w:hint="cs"/>
          <w:rtl/>
        </w:rPr>
        <w:t>בעיסוק</w:t>
      </w:r>
      <w:r>
        <w:rPr>
          <w:rtl/>
        </w:rPr>
        <w:t xml:space="preserve"> </w:t>
      </w:r>
      <w:r>
        <w:rPr>
          <w:rFonts w:hint="cs"/>
          <w:rtl/>
        </w:rPr>
        <w:t>מדעי</w:t>
      </w:r>
      <w:r>
        <w:rPr>
          <w:rtl/>
        </w:rPr>
        <w:t xml:space="preserve"> </w:t>
      </w:r>
      <w:r>
        <w:rPr>
          <w:rFonts w:hint="cs"/>
          <w:rtl/>
        </w:rPr>
        <w:t>וחשפו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מגוונות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שעתוק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באקדמיה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במסגרות</w:t>
      </w:r>
      <w:r>
        <w:rPr>
          <w:rtl/>
        </w:rPr>
        <w:t xml:space="preserve"> </w:t>
      </w:r>
      <w:r>
        <w:rPr>
          <w:rFonts w:hint="cs"/>
          <w:rtl/>
        </w:rPr>
        <w:t>חינוכיות</w:t>
      </w:r>
      <w:r>
        <w:rPr>
          <w:rtl/>
        </w:rPr>
        <w:t xml:space="preserve">.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הראו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מסורתי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כתחום</w:t>
      </w:r>
      <w:r>
        <w:rPr>
          <w:rtl/>
        </w:rPr>
        <w:t xml:space="preserve"> </w:t>
      </w:r>
      <w:r>
        <w:rPr>
          <w:rFonts w:hint="cs"/>
          <w:rtl/>
        </w:rPr>
        <w:t>המיועד</w:t>
      </w:r>
      <w:r>
        <w:rPr>
          <w:rtl/>
        </w:rPr>
        <w:t xml:space="preserve">,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ובראשונה</w:t>
      </w:r>
      <w:r>
        <w:rPr>
          <w:rtl/>
        </w:rPr>
        <w:t xml:space="preserve">, </w:t>
      </w:r>
      <w:r>
        <w:rPr>
          <w:rFonts w:hint="cs"/>
          <w:rtl/>
        </w:rPr>
        <w:t>לגברים</w:t>
      </w:r>
      <w:r>
        <w:rPr>
          <w:rtl/>
        </w:rPr>
        <w:t xml:space="preserve">,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נלמד</w:t>
      </w:r>
      <w:r>
        <w:rPr>
          <w:rtl/>
        </w:rPr>
        <w:t xml:space="preserve"> </w:t>
      </w:r>
      <w:r>
        <w:rPr>
          <w:rFonts w:hint="cs"/>
          <w:rtl/>
        </w:rPr>
        <w:t>במנותק</w:t>
      </w:r>
      <w:r>
        <w:rPr>
          <w:rtl/>
        </w:rPr>
        <w:t xml:space="preserve"> </w:t>
      </w:r>
      <w:r>
        <w:rPr>
          <w:rFonts w:hint="cs"/>
          <w:rtl/>
        </w:rPr>
        <w:t>מהחוויות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.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הדגיש</w:t>
      </w:r>
      <w:r>
        <w:rPr>
          <w:rtl/>
        </w:rPr>
        <w:t xml:space="preserve"> </w:t>
      </w:r>
      <w:r>
        <w:rPr>
          <w:rFonts w:hint="cs"/>
          <w:rtl/>
        </w:rPr>
        <w:t>דיכוטומיה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האובייקטיבי</w:t>
      </w:r>
      <w:r>
        <w:rPr>
          <w:rtl/>
        </w:rPr>
        <w:t xml:space="preserve">, </w:t>
      </w:r>
      <w:r>
        <w:rPr>
          <w:rFonts w:hint="cs"/>
          <w:rtl/>
        </w:rPr>
        <w:t>הרציונלי</w:t>
      </w:r>
      <w:r>
        <w:rPr>
          <w:rtl/>
        </w:rPr>
        <w:t xml:space="preserve"> </w:t>
      </w:r>
      <w:r>
        <w:rPr>
          <w:rFonts w:hint="cs"/>
          <w:rtl/>
        </w:rPr>
        <w:t>והמכני</w:t>
      </w:r>
      <w:r>
        <w:rPr>
          <w:rtl/>
        </w:rPr>
        <w:t xml:space="preserve">, </w:t>
      </w:r>
      <w:r>
        <w:rPr>
          <w:rFonts w:hint="cs"/>
          <w:rtl/>
        </w:rPr>
        <w:t>כתחום</w:t>
      </w:r>
      <w:r>
        <w:rPr>
          <w:rtl/>
        </w:rPr>
        <w:t xml:space="preserve"> </w:t>
      </w:r>
      <w:r>
        <w:rPr>
          <w:rFonts w:hint="cs"/>
          <w:rtl/>
        </w:rPr>
        <w:t>גברי</w:t>
      </w:r>
      <w:r>
        <w:rPr>
          <w:rtl/>
        </w:rPr>
        <w:t xml:space="preserve">,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מסגרות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והמשפחה</w:t>
      </w:r>
      <w:r>
        <w:rPr>
          <w:rtl/>
        </w:rPr>
        <w:t xml:space="preserve">, </w:t>
      </w:r>
      <w:r>
        <w:rPr>
          <w:rFonts w:hint="cs"/>
          <w:rtl/>
        </w:rPr>
        <w:t>המייצרות</w:t>
      </w:r>
      <w:r>
        <w:rPr>
          <w:rtl/>
        </w:rPr>
        <w:t xml:space="preserve"> </w:t>
      </w:r>
      <w:r>
        <w:rPr>
          <w:rFonts w:hint="cs"/>
          <w:rtl/>
        </w:rPr>
        <w:t>תפקידים</w:t>
      </w:r>
      <w:r>
        <w:rPr>
          <w:rtl/>
        </w:rPr>
        <w:t xml:space="preserve"> </w:t>
      </w:r>
      <w:r>
        <w:rPr>
          <w:rFonts w:hint="cs"/>
          <w:rtl/>
        </w:rPr>
        <w:t>מסורתיים</w:t>
      </w:r>
      <w:r>
        <w:rPr>
          <w:rtl/>
        </w:rPr>
        <w:t xml:space="preserve"> </w:t>
      </w:r>
      <w:r>
        <w:rPr>
          <w:rFonts w:hint="cs"/>
          <w:rtl/>
        </w:rPr>
        <w:t>לנשים</w:t>
      </w:r>
      <w:r>
        <w:rPr>
          <w:rtl/>
        </w:rPr>
        <w:t xml:space="preserve">. </w:t>
      </w:r>
      <w:r>
        <w:rPr>
          <w:rFonts w:hint="cs"/>
          <w:rtl/>
        </w:rPr>
        <w:t>הפרספקטיבה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הליברלי</w:t>
      </w:r>
      <w:r>
        <w:rPr>
          <w:rtl/>
        </w:rPr>
        <w:t xml:space="preserve"> </w:t>
      </w:r>
      <w:r>
        <w:rPr>
          <w:rFonts w:hint="cs"/>
          <w:rtl/>
        </w:rPr>
        <w:t>השפיעה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עיצוב</w:t>
      </w:r>
      <w:r>
        <w:rPr>
          <w:rtl/>
        </w:rPr>
        <w:t xml:space="preserve"> </w:t>
      </w:r>
      <w:r>
        <w:rPr>
          <w:rFonts w:hint="cs"/>
          <w:rtl/>
        </w:rPr>
        <w:t>תכניות</w:t>
      </w:r>
      <w:r>
        <w:rPr>
          <w:rtl/>
        </w:rPr>
        <w:t xml:space="preserve"> </w:t>
      </w:r>
      <w:r>
        <w:rPr>
          <w:rFonts w:hint="cs"/>
          <w:rtl/>
        </w:rPr>
        <w:t>מדעיות</w:t>
      </w:r>
      <w:r>
        <w:rPr>
          <w:rtl/>
        </w:rPr>
        <w:t xml:space="preserve">, </w:t>
      </w:r>
      <w:r>
        <w:rPr>
          <w:rFonts w:hint="cs"/>
          <w:rtl/>
        </w:rPr>
        <w:t>שהיו</w:t>
      </w:r>
      <w:r>
        <w:rPr>
          <w:rtl/>
        </w:rPr>
        <w:t xml:space="preserve"> </w:t>
      </w:r>
      <w:r>
        <w:rPr>
          <w:rFonts w:hint="cs"/>
          <w:rtl/>
        </w:rPr>
        <w:t>אמורות</w:t>
      </w:r>
      <w:r>
        <w:rPr>
          <w:rtl/>
        </w:rPr>
        <w:t xml:space="preserve"> </w:t>
      </w:r>
      <w:r>
        <w:rPr>
          <w:rFonts w:hint="cs"/>
          <w:rtl/>
        </w:rPr>
        <w:t>להגביר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מידת</w:t>
      </w:r>
      <w:r>
        <w:rPr>
          <w:rtl/>
        </w:rPr>
        <w:t xml:space="preserve"> </w:t>
      </w:r>
      <w:r>
        <w:rPr>
          <w:rFonts w:hint="cs"/>
          <w:rtl/>
        </w:rPr>
        <w:t>ההשתתפות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בשיעורי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דה</w:t>
      </w:r>
      <w:r>
        <w:rPr>
          <w:rtl/>
        </w:rPr>
        <w:t>-</w:t>
      </w:r>
      <w:r>
        <w:rPr>
          <w:rFonts w:hint="cs"/>
          <w:rtl/>
        </w:rPr>
        <w:t>מיסטיפיקציה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, </w:t>
      </w: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מדעניות</w:t>
      </w:r>
      <w:r>
        <w:rPr>
          <w:rtl/>
        </w:rPr>
        <w:t xml:space="preserve"> </w:t>
      </w:r>
      <w:r>
        <w:rPr>
          <w:rFonts w:hint="cs"/>
          <w:rtl/>
        </w:rPr>
        <w:t>כדוגמאות</w:t>
      </w:r>
      <w:r>
        <w:rPr>
          <w:rtl/>
        </w:rPr>
        <w:t xml:space="preserve"> </w:t>
      </w:r>
      <w:r>
        <w:rPr>
          <w:rFonts w:hint="cs"/>
          <w:rtl/>
        </w:rPr>
        <w:t>לחיקוי</w:t>
      </w:r>
      <w:r>
        <w:rPr>
          <w:rtl/>
        </w:rPr>
        <w:t xml:space="preserve"> </w:t>
      </w:r>
      <w:r>
        <w:rPr>
          <w:rFonts w:hint="cs"/>
          <w:rtl/>
        </w:rPr>
        <w:t>והגברת</w:t>
      </w:r>
      <w:r>
        <w:rPr>
          <w:rtl/>
        </w:rPr>
        <w:t xml:space="preserve"> </w:t>
      </w:r>
      <w:r>
        <w:rPr>
          <w:rFonts w:hint="cs"/>
          <w:rtl/>
        </w:rPr>
        <w:t>הביטחון</w:t>
      </w:r>
      <w:r>
        <w:rPr>
          <w:rtl/>
        </w:rPr>
        <w:t xml:space="preserve"> </w:t>
      </w:r>
      <w:r>
        <w:rPr>
          <w:rFonts w:hint="cs"/>
          <w:rtl/>
        </w:rPr>
        <w:t>העצמי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>.</w:t>
      </w:r>
    </w:p>
    <w:p w:rsidR="00A43B2A" w:rsidRDefault="00A43B2A" w:rsidP="00A43B2A">
      <w:pPr>
        <w:rPr>
          <w:rtl/>
        </w:rPr>
      </w:pPr>
    </w:p>
    <w:p w:rsidR="00A43B2A" w:rsidRPr="007E3A26" w:rsidRDefault="00A43B2A" w:rsidP="00A43B2A">
      <w:pPr>
        <w:rPr>
          <w:u w:val="single"/>
          <w:rtl/>
        </w:rPr>
      </w:pPr>
      <w:r w:rsidRPr="007E3A26">
        <w:rPr>
          <w:rFonts w:hint="cs"/>
          <w:u w:val="single"/>
          <w:rtl/>
        </w:rPr>
        <w:t>גל</w:t>
      </w:r>
      <w:r w:rsidRPr="007E3A26">
        <w:rPr>
          <w:u w:val="single"/>
          <w:rtl/>
        </w:rPr>
        <w:t xml:space="preserve"> </w:t>
      </w:r>
      <w:r w:rsidRPr="007E3A26">
        <w:rPr>
          <w:rFonts w:hint="cs"/>
          <w:u w:val="single"/>
          <w:rtl/>
        </w:rPr>
        <w:t>שני</w:t>
      </w:r>
      <w:r w:rsidRPr="007E3A26">
        <w:rPr>
          <w:u w:val="single"/>
          <w:rtl/>
        </w:rPr>
        <w:t xml:space="preserve"> </w:t>
      </w:r>
      <w:r w:rsidRPr="007E3A26">
        <w:rPr>
          <w:rFonts w:hint="cs"/>
          <w:u w:val="single"/>
          <w:rtl/>
        </w:rPr>
        <w:t>של</w:t>
      </w:r>
      <w:r w:rsidRPr="007E3A26">
        <w:rPr>
          <w:u w:val="single"/>
          <w:rtl/>
        </w:rPr>
        <w:t xml:space="preserve"> </w:t>
      </w:r>
      <w:r w:rsidRPr="007E3A26">
        <w:rPr>
          <w:rFonts w:hint="cs"/>
          <w:u w:val="single"/>
          <w:rtl/>
        </w:rPr>
        <w:t>פמיניזם</w:t>
      </w:r>
      <w:r w:rsidRPr="007E3A26">
        <w:rPr>
          <w:u w:val="single"/>
          <w:rtl/>
        </w:rPr>
        <w:t xml:space="preserve">: </w:t>
      </w:r>
      <w:r>
        <w:rPr>
          <w:rFonts w:hint="cs"/>
          <w:u w:val="single"/>
          <w:rtl/>
        </w:rPr>
        <w:t>הכללת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המגדר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במדע</w:t>
      </w:r>
      <w:r>
        <w:rPr>
          <w:u w:val="single"/>
          <w:rtl/>
        </w:rPr>
        <w:t xml:space="preserve"> (</w:t>
      </w:r>
      <w:r>
        <w:rPr>
          <w:u w:val="single"/>
        </w:rPr>
        <w:t>gender-inclusive science</w:t>
      </w:r>
      <w:r>
        <w:rPr>
          <w:u w:val="single"/>
          <w:rtl/>
        </w:rPr>
        <w:t>)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התפתחותו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גל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(</w:t>
      </w:r>
      <w:r>
        <w:rPr>
          <w:rFonts w:hint="cs"/>
          <w:rtl/>
        </w:rPr>
        <w:t>שנותה</w:t>
      </w:r>
      <w:r>
        <w:rPr>
          <w:rtl/>
        </w:rPr>
        <w:t xml:space="preserve">-80 </w:t>
      </w:r>
      <w:r>
        <w:rPr>
          <w:rFonts w:hint="cs"/>
          <w:rtl/>
        </w:rPr>
        <w:t>וה</w:t>
      </w:r>
      <w:r>
        <w:rPr>
          <w:rtl/>
        </w:rPr>
        <w:t xml:space="preserve">-90), </w:t>
      </w:r>
      <w:r>
        <w:rPr>
          <w:rFonts w:hint="cs"/>
          <w:rtl/>
        </w:rPr>
        <w:t>השפעת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העמיקה</w:t>
      </w:r>
      <w:r>
        <w:rPr>
          <w:rtl/>
        </w:rPr>
        <w:t xml:space="preserve"> </w:t>
      </w:r>
      <w:r>
        <w:rPr>
          <w:rFonts w:hint="cs"/>
          <w:rtl/>
        </w:rPr>
        <w:t>והלכה</w:t>
      </w:r>
      <w:r>
        <w:rPr>
          <w:rtl/>
        </w:rPr>
        <w:t xml:space="preserve">. </w:t>
      </w:r>
      <w:r>
        <w:rPr>
          <w:rFonts w:hint="cs"/>
          <w:rtl/>
        </w:rPr>
        <w:t>הביקורת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כתחום</w:t>
      </w:r>
      <w:r>
        <w:rPr>
          <w:rtl/>
        </w:rPr>
        <w:t xml:space="preserve"> </w:t>
      </w:r>
      <w:r>
        <w:rPr>
          <w:rFonts w:hint="cs"/>
          <w:rtl/>
        </w:rPr>
        <w:t>גברי</w:t>
      </w:r>
      <w:r>
        <w:rPr>
          <w:rtl/>
        </w:rPr>
        <w:t xml:space="preserve"> </w:t>
      </w:r>
      <w:r>
        <w:rPr>
          <w:rFonts w:hint="cs"/>
          <w:rtl/>
        </w:rPr>
        <w:t>בלבד</w:t>
      </w:r>
      <w:r>
        <w:rPr>
          <w:rtl/>
        </w:rPr>
        <w:t xml:space="preserve">, </w:t>
      </w:r>
      <w:r>
        <w:rPr>
          <w:rFonts w:hint="cs"/>
          <w:rtl/>
        </w:rPr>
        <w:t>הטילה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בערכים</w:t>
      </w:r>
      <w:r>
        <w:rPr>
          <w:rtl/>
        </w:rPr>
        <w:t xml:space="preserve"> </w:t>
      </w:r>
      <w:r>
        <w:rPr>
          <w:rFonts w:hint="cs"/>
          <w:rtl/>
        </w:rPr>
        <w:t>וקריטריונים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בכלל</w:t>
      </w:r>
      <w:r>
        <w:rPr>
          <w:rtl/>
        </w:rPr>
        <w:t xml:space="preserve"> </w:t>
      </w:r>
      <w:r>
        <w:rPr>
          <w:rFonts w:hint="cs"/>
          <w:rtl/>
        </w:rPr>
        <w:t>וחינוך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, </w:t>
      </w:r>
      <w:r>
        <w:rPr>
          <w:rFonts w:hint="cs"/>
          <w:rtl/>
        </w:rPr>
        <w:t>בפרט</w:t>
      </w:r>
      <w:r>
        <w:rPr>
          <w:rtl/>
        </w:rPr>
        <w:t xml:space="preserve">.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השייכים</w:t>
      </w:r>
      <w:r>
        <w:rPr>
          <w:rtl/>
        </w:rPr>
        <w:t xml:space="preserve"> </w:t>
      </w:r>
      <w:r>
        <w:rPr>
          <w:rFonts w:hint="cs"/>
          <w:rtl/>
        </w:rPr>
        <w:t>לזרם</w:t>
      </w:r>
      <w:r>
        <w:rPr>
          <w:rtl/>
        </w:rPr>
        <w:t xml:space="preserve"> </w:t>
      </w:r>
      <w:r>
        <w:rPr>
          <w:rFonts w:hint="cs"/>
          <w:rtl/>
        </w:rPr>
        <w:t>הפמיניסטי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הסתפקו</w:t>
      </w:r>
      <w:r>
        <w:rPr>
          <w:rtl/>
        </w:rPr>
        <w:t xml:space="preserve"> </w:t>
      </w:r>
      <w:r>
        <w:rPr>
          <w:rFonts w:hint="cs"/>
          <w:rtl/>
        </w:rPr>
        <w:t>במאמצים</w:t>
      </w:r>
      <w:r>
        <w:rPr>
          <w:rtl/>
        </w:rPr>
        <w:t xml:space="preserve"> </w:t>
      </w:r>
      <w:r>
        <w:rPr>
          <w:rFonts w:hint="cs"/>
          <w:rtl/>
        </w:rPr>
        <w:t>הליברליים</w:t>
      </w:r>
      <w:r>
        <w:rPr>
          <w:rtl/>
        </w:rPr>
        <w:t xml:space="preserve"> </w:t>
      </w:r>
      <w:r>
        <w:rPr>
          <w:rFonts w:hint="cs"/>
          <w:rtl/>
        </w:rPr>
        <w:t>להשגת</w:t>
      </w:r>
      <w:r>
        <w:rPr>
          <w:rtl/>
        </w:rPr>
        <w:t xml:space="preserve"> 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הזדמנויות</w:t>
      </w:r>
      <w:r>
        <w:rPr>
          <w:rtl/>
        </w:rPr>
        <w:t xml:space="preserve">.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החדשה</w:t>
      </w:r>
      <w:r>
        <w:rPr>
          <w:rtl/>
        </w:rPr>
        <w:t xml:space="preserve"> </w:t>
      </w:r>
      <w:r>
        <w:rPr>
          <w:rFonts w:hint="cs"/>
          <w:rtl/>
        </w:rPr>
        <w:t>דרשה</w:t>
      </w:r>
      <w:r>
        <w:rPr>
          <w:rtl/>
        </w:rPr>
        <w:t xml:space="preserve"> </w:t>
      </w:r>
      <w:r>
        <w:rPr>
          <w:rFonts w:hint="cs"/>
          <w:rtl/>
        </w:rPr>
        <w:t>לבחון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ועשייה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 xml:space="preserve"> </w:t>
      </w:r>
      <w:r>
        <w:rPr>
          <w:rFonts w:hint="cs"/>
          <w:rtl/>
        </w:rPr>
        <w:t>משקפים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ההקשר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, </w:t>
      </w:r>
      <w:r>
        <w:rPr>
          <w:rFonts w:hint="cs"/>
          <w:rtl/>
        </w:rPr>
        <w:t>ההיסטורי</w:t>
      </w:r>
      <w:r>
        <w:rPr>
          <w:rtl/>
        </w:rPr>
        <w:t xml:space="preserve"> </w:t>
      </w:r>
      <w:r>
        <w:rPr>
          <w:rFonts w:hint="cs"/>
          <w:rtl/>
        </w:rPr>
        <w:t>והפוליטי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 </w:t>
      </w:r>
      <w:r>
        <w:rPr>
          <w:rFonts w:hint="cs"/>
          <w:rtl/>
        </w:rPr>
        <w:t>הנטוע</w:t>
      </w:r>
      <w:r>
        <w:rPr>
          <w:rtl/>
        </w:rPr>
        <w:t xml:space="preserve"> </w:t>
      </w:r>
      <w:r>
        <w:rPr>
          <w:rFonts w:hint="cs"/>
          <w:rtl/>
        </w:rPr>
        <w:t>סמוי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ניטרליות</w:t>
      </w:r>
      <w:r>
        <w:rPr>
          <w:rtl/>
        </w:rPr>
        <w:t xml:space="preserve">, </w:t>
      </w:r>
      <w:r>
        <w:rPr>
          <w:rFonts w:hint="cs"/>
          <w:rtl/>
        </w:rPr>
        <w:t>לכאורה</w:t>
      </w:r>
      <w:r>
        <w:rPr>
          <w:rtl/>
        </w:rPr>
        <w:t xml:space="preserve">. 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לדבר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השפעתו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פמיניזם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העשייה</w:t>
      </w:r>
      <w:r>
        <w:rPr>
          <w:rtl/>
        </w:rPr>
        <w:t xml:space="preserve"> </w:t>
      </w:r>
      <w:r>
        <w:rPr>
          <w:rFonts w:hint="cs"/>
          <w:rtl/>
        </w:rPr>
        <w:t>המדעית</w:t>
      </w:r>
      <w:r>
        <w:rPr>
          <w:rtl/>
        </w:rPr>
        <w:t xml:space="preserve"> </w:t>
      </w:r>
      <w:r>
        <w:rPr>
          <w:rFonts w:hint="cs"/>
          <w:rtl/>
        </w:rPr>
        <w:t>והאפיסטמולוגיה</w:t>
      </w:r>
      <w:r>
        <w:rPr>
          <w:rtl/>
        </w:rPr>
        <w:t xml:space="preserve"> </w:t>
      </w:r>
      <w:r>
        <w:rPr>
          <w:rFonts w:hint="cs"/>
          <w:rtl/>
        </w:rPr>
        <w:t>המדעית</w:t>
      </w:r>
      <w:r>
        <w:rPr>
          <w:rtl/>
        </w:rPr>
        <w:t xml:space="preserve"> </w:t>
      </w:r>
      <w:r>
        <w:rPr>
          <w:rFonts w:hint="cs"/>
          <w:rtl/>
        </w:rPr>
        <w:t>במספר</w:t>
      </w:r>
      <w:r>
        <w:rPr>
          <w:rtl/>
        </w:rPr>
        <w:t xml:space="preserve"> </w:t>
      </w:r>
      <w:r>
        <w:rPr>
          <w:rFonts w:hint="cs"/>
          <w:rtl/>
        </w:rPr>
        <w:t>מישורים</w:t>
      </w:r>
      <w:r>
        <w:rPr>
          <w:rtl/>
        </w:rPr>
        <w:t>:</w:t>
      </w:r>
    </w:p>
    <w:p w:rsidR="00A43B2A" w:rsidRDefault="00A43B2A" w:rsidP="00A43B2A">
      <w:pPr>
        <w:numPr>
          <w:ilvl w:val="0"/>
          <w:numId w:val="5"/>
        </w:numPr>
        <w:rPr>
          <w:rtl/>
        </w:rPr>
      </w:pPr>
      <w:r>
        <w:rPr>
          <w:rFonts w:hint="cs"/>
          <w:rtl/>
        </w:rPr>
        <w:t>טבעו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והידע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: </w:t>
      </w:r>
      <w:r>
        <w:rPr>
          <w:rFonts w:hint="cs"/>
          <w:rtl/>
        </w:rPr>
        <w:t>הפילוסופיה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הטילה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בתפיסת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הפוזיטיביסטית</w:t>
      </w:r>
      <w:r>
        <w:rPr>
          <w:rtl/>
        </w:rPr>
        <w:t xml:space="preserve">, </w:t>
      </w:r>
      <w:r>
        <w:rPr>
          <w:rFonts w:hint="cs"/>
          <w:rtl/>
        </w:rPr>
        <w:t>המאפיינת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המודרנה</w:t>
      </w:r>
      <w:r>
        <w:rPr>
          <w:rtl/>
        </w:rPr>
        <w:t xml:space="preserve"> </w:t>
      </w:r>
      <w:r>
        <w:rPr>
          <w:rFonts w:hint="cs"/>
          <w:rtl/>
        </w:rPr>
        <w:t>ובניטרליות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. </w:t>
      </w:r>
      <w:r>
        <w:rPr>
          <w:rFonts w:hint="cs"/>
          <w:rtl/>
        </w:rPr>
        <w:t>נטען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פעם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מנותק</w:t>
      </w:r>
      <w:r>
        <w:rPr>
          <w:rtl/>
        </w:rPr>
        <w:t xml:space="preserve"> </w:t>
      </w:r>
      <w:r>
        <w:rPr>
          <w:rFonts w:hint="cs"/>
          <w:rtl/>
        </w:rPr>
        <w:t>מהפרדיגמות</w:t>
      </w:r>
      <w:r>
        <w:rPr>
          <w:rtl/>
        </w:rPr>
        <w:t xml:space="preserve"> </w:t>
      </w:r>
      <w:r>
        <w:rPr>
          <w:rFonts w:hint="cs"/>
          <w:rtl/>
        </w:rPr>
        <w:t>התרבותיות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תוצר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.  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המודרני</w:t>
      </w:r>
      <w:r>
        <w:rPr>
          <w:rtl/>
        </w:rPr>
        <w:t xml:space="preserve"> </w:t>
      </w:r>
      <w:r>
        <w:rPr>
          <w:rFonts w:hint="cs"/>
          <w:rtl/>
        </w:rPr>
        <w:t>מעוצב</w:t>
      </w:r>
      <w:r>
        <w:rPr>
          <w:rtl/>
        </w:rPr>
        <w:t xml:space="preserve"> </w:t>
      </w:r>
      <w:r>
        <w:rPr>
          <w:rFonts w:hint="cs"/>
          <w:rtl/>
        </w:rPr>
        <w:t>ברובו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גברים</w:t>
      </w:r>
      <w:r>
        <w:rPr>
          <w:rtl/>
        </w:rPr>
        <w:t xml:space="preserve"> </w:t>
      </w:r>
      <w:r>
        <w:rPr>
          <w:rFonts w:hint="cs"/>
          <w:rtl/>
        </w:rPr>
        <w:t>ולכן</w:t>
      </w:r>
      <w:r>
        <w:rPr>
          <w:rtl/>
        </w:rPr>
        <w:t xml:space="preserve"> </w:t>
      </w:r>
      <w:r>
        <w:rPr>
          <w:rFonts w:hint="cs"/>
          <w:rtl/>
        </w:rPr>
        <w:t>תמונת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מציע</w:t>
      </w:r>
      <w:r>
        <w:rPr>
          <w:rtl/>
        </w:rPr>
        <w:t xml:space="preserve"> </w:t>
      </w:r>
      <w:r>
        <w:rPr>
          <w:rFonts w:hint="cs"/>
          <w:rtl/>
        </w:rPr>
        <w:t>מציגה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זווית</w:t>
      </w:r>
      <w:r>
        <w:rPr>
          <w:rtl/>
        </w:rPr>
        <w:t xml:space="preserve"> </w:t>
      </w:r>
      <w:r>
        <w:rPr>
          <w:rFonts w:hint="cs"/>
          <w:rtl/>
        </w:rPr>
        <w:t>הראייה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.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מבקר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המודרני</w:t>
      </w:r>
      <w:r>
        <w:rPr>
          <w:rtl/>
        </w:rPr>
        <w:t xml:space="preserve"> - </w:t>
      </w:r>
      <w:r>
        <w:rPr>
          <w:rFonts w:hint="cs"/>
          <w:rtl/>
        </w:rPr>
        <w:t>הגבר</w:t>
      </w:r>
      <w:r>
        <w:rPr>
          <w:rtl/>
        </w:rPr>
        <w:t xml:space="preserve"> </w:t>
      </w:r>
      <w:r>
        <w:rPr>
          <w:rFonts w:hint="cs"/>
          <w:rtl/>
        </w:rPr>
        <w:t>במרכז</w:t>
      </w:r>
      <w:r>
        <w:rPr>
          <w:rtl/>
        </w:rPr>
        <w:t xml:space="preserve"> </w:t>
      </w:r>
      <w:r>
        <w:rPr>
          <w:rFonts w:hint="cs"/>
          <w:rtl/>
        </w:rPr>
        <w:t>ומדגיש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חוויה</w:t>
      </w:r>
      <w:r>
        <w:rPr>
          <w:rtl/>
        </w:rPr>
        <w:t xml:space="preserve"> </w:t>
      </w:r>
      <w:r>
        <w:rPr>
          <w:rFonts w:hint="cs"/>
          <w:rtl/>
        </w:rPr>
        <w:t>נשית</w:t>
      </w:r>
      <w:r>
        <w:rPr>
          <w:rtl/>
        </w:rPr>
        <w:t xml:space="preserve"> </w:t>
      </w:r>
      <w:r>
        <w:rPr>
          <w:rFonts w:hint="cs"/>
          <w:rtl/>
        </w:rPr>
        <w:t>חשובה</w:t>
      </w:r>
      <w:r>
        <w:rPr>
          <w:rtl/>
        </w:rPr>
        <w:t xml:space="preserve"> </w:t>
      </w:r>
      <w:r>
        <w:rPr>
          <w:rFonts w:hint="cs"/>
          <w:rtl/>
        </w:rPr>
        <w:t>באותה</w:t>
      </w:r>
      <w:r>
        <w:rPr>
          <w:rtl/>
        </w:rPr>
        <w:t xml:space="preserve"> </w:t>
      </w:r>
      <w:r>
        <w:rPr>
          <w:rFonts w:hint="cs"/>
          <w:rtl/>
        </w:rPr>
        <w:t>מידה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חוויה</w:t>
      </w:r>
      <w:r>
        <w:rPr>
          <w:rtl/>
        </w:rPr>
        <w:t xml:space="preserve"> </w:t>
      </w:r>
      <w:r>
        <w:rPr>
          <w:rFonts w:hint="cs"/>
          <w:rtl/>
        </w:rPr>
        <w:t>גברית</w:t>
      </w:r>
      <w:r>
        <w:rPr>
          <w:rtl/>
        </w:rPr>
        <w:t xml:space="preserve">. </w:t>
      </w: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פמיניסטים</w:t>
      </w:r>
      <w:r>
        <w:rPr>
          <w:rtl/>
        </w:rPr>
        <w:t xml:space="preserve"> </w:t>
      </w:r>
      <w:r>
        <w:rPr>
          <w:rFonts w:hint="cs"/>
          <w:rtl/>
        </w:rPr>
        <w:t>סברו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ניטרלי</w:t>
      </w:r>
      <w:r>
        <w:rPr>
          <w:rtl/>
        </w:rPr>
        <w:t xml:space="preserve"> </w:t>
      </w:r>
      <w:r>
        <w:rPr>
          <w:rFonts w:hint="cs"/>
          <w:rtl/>
        </w:rPr>
        <w:t>מהבחינה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(</w:t>
      </w:r>
      <w:r>
        <w:rPr>
          <w:rFonts w:hint="cs"/>
          <w:rtl/>
        </w:rPr>
        <w:t>משימה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אפשרית</w:t>
      </w:r>
      <w:r>
        <w:rPr>
          <w:rtl/>
        </w:rPr>
        <w:t xml:space="preserve">),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מודע</w:t>
      </w:r>
      <w:r>
        <w:rPr>
          <w:rtl/>
        </w:rPr>
        <w:t xml:space="preserve"> </w:t>
      </w:r>
      <w:r>
        <w:rPr>
          <w:rFonts w:hint="cs"/>
          <w:rtl/>
        </w:rPr>
        <w:t>למגדר</w:t>
      </w:r>
      <w:r>
        <w:rPr>
          <w:rtl/>
        </w:rPr>
        <w:t xml:space="preserve"> </w:t>
      </w:r>
      <w:r>
        <w:rPr>
          <w:rFonts w:hint="cs"/>
          <w:rtl/>
        </w:rPr>
        <w:t>ולכוחות</w:t>
      </w:r>
      <w:r>
        <w:rPr>
          <w:rtl/>
        </w:rPr>
        <w:t xml:space="preserve"> </w:t>
      </w:r>
      <w:r>
        <w:rPr>
          <w:rFonts w:hint="cs"/>
          <w:rtl/>
        </w:rPr>
        <w:t>החברתיים</w:t>
      </w:r>
      <w:r>
        <w:rPr>
          <w:rtl/>
        </w:rPr>
        <w:t xml:space="preserve"> </w:t>
      </w:r>
      <w:r>
        <w:rPr>
          <w:rFonts w:hint="cs"/>
          <w:rtl/>
        </w:rPr>
        <w:t>שמכוננים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>.</w:t>
      </w:r>
    </w:p>
    <w:p w:rsidR="00A43B2A" w:rsidRDefault="00A43B2A" w:rsidP="00A43B2A">
      <w:pPr>
        <w:numPr>
          <w:ilvl w:val="0"/>
          <w:numId w:val="5"/>
        </w:numPr>
        <w:rPr>
          <w:rtl/>
        </w:rPr>
      </w:pP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: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מבוסס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התרחקות</w:t>
      </w:r>
      <w:r>
        <w:rPr>
          <w:rtl/>
        </w:rPr>
        <w:t xml:space="preserve"> </w:t>
      </w:r>
      <w:r>
        <w:rPr>
          <w:rFonts w:hint="cs"/>
          <w:rtl/>
        </w:rPr>
        <w:t>מנושא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לצורכי</w:t>
      </w:r>
      <w:r>
        <w:rPr>
          <w:rtl/>
        </w:rPr>
        <w:t xml:space="preserve"> </w:t>
      </w:r>
      <w:r>
        <w:rPr>
          <w:rFonts w:hint="cs"/>
          <w:rtl/>
        </w:rPr>
        <w:t>פיקוח</w:t>
      </w:r>
      <w:r>
        <w:rPr>
          <w:rtl/>
        </w:rPr>
        <w:t xml:space="preserve">, </w:t>
      </w:r>
      <w:r>
        <w:rPr>
          <w:rFonts w:hint="cs"/>
          <w:rtl/>
        </w:rPr>
        <w:t>חלוקה</w:t>
      </w:r>
      <w:r>
        <w:rPr>
          <w:rtl/>
        </w:rPr>
        <w:t xml:space="preserve"> </w:t>
      </w:r>
      <w:r>
        <w:rPr>
          <w:rFonts w:hint="cs"/>
          <w:rtl/>
        </w:rPr>
        <w:t>וסיווג</w:t>
      </w:r>
      <w:r>
        <w:rPr>
          <w:rtl/>
        </w:rPr>
        <w:t xml:space="preserve">. </w:t>
      </w:r>
      <w:r>
        <w:rPr>
          <w:rFonts w:hint="cs"/>
          <w:rtl/>
        </w:rPr>
        <w:t>פירושו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דבר</w:t>
      </w:r>
      <w:r>
        <w:rPr>
          <w:rtl/>
        </w:rPr>
        <w:t xml:space="preserve">, </w:t>
      </w:r>
      <w:r>
        <w:rPr>
          <w:rFonts w:hint="cs"/>
          <w:rtl/>
        </w:rPr>
        <w:t>שחקר</w:t>
      </w:r>
      <w:r>
        <w:rPr>
          <w:rtl/>
        </w:rPr>
        <w:t xml:space="preserve"> </w:t>
      </w:r>
      <w:r>
        <w:rPr>
          <w:rFonts w:hint="cs"/>
          <w:rtl/>
        </w:rPr>
        <w:t>האובייקט</w:t>
      </w:r>
      <w:r>
        <w:rPr>
          <w:rtl/>
        </w:rPr>
        <w:t xml:space="preserve"> </w:t>
      </w:r>
      <w:r>
        <w:rPr>
          <w:rFonts w:hint="cs"/>
          <w:rtl/>
        </w:rPr>
        <w:t>מנתק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מרשת</w:t>
      </w:r>
      <w:r>
        <w:rPr>
          <w:rtl/>
        </w:rPr>
        <w:t xml:space="preserve"> </w:t>
      </w:r>
      <w:r>
        <w:rPr>
          <w:rFonts w:hint="cs"/>
          <w:rtl/>
        </w:rPr>
        <w:t>קשריו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הסובייקט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.  </w:t>
      </w:r>
      <w:r>
        <w:rPr>
          <w:rFonts w:hint="cs"/>
          <w:rtl/>
        </w:rPr>
        <w:t>הוגי</w:t>
      </w:r>
      <w:r>
        <w:rPr>
          <w:rtl/>
        </w:rPr>
        <w:t xml:space="preserve"> </w:t>
      </w:r>
      <w:r>
        <w:rPr>
          <w:rFonts w:hint="cs"/>
          <w:rtl/>
        </w:rPr>
        <w:t>דעות</w:t>
      </w:r>
      <w:r>
        <w:rPr>
          <w:rtl/>
        </w:rPr>
        <w:t xml:space="preserve"> </w:t>
      </w:r>
      <w:r>
        <w:rPr>
          <w:rFonts w:hint="cs"/>
          <w:rtl/>
        </w:rPr>
        <w:t>פמיניסטים</w:t>
      </w:r>
      <w:r>
        <w:rPr>
          <w:rtl/>
        </w:rPr>
        <w:t xml:space="preserve"> </w:t>
      </w:r>
      <w:r>
        <w:rPr>
          <w:rFonts w:hint="cs"/>
          <w:rtl/>
        </w:rPr>
        <w:t>טוענים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אפיסטמולוגיה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המודרני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ממגוון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הכרת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ובני</w:t>
      </w:r>
      <w:r>
        <w:rPr>
          <w:rtl/>
        </w:rPr>
        <w:t xml:space="preserve"> </w:t>
      </w:r>
      <w:r>
        <w:rPr>
          <w:rFonts w:hint="cs"/>
          <w:rtl/>
        </w:rPr>
        <w:t>האדם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, </w:t>
      </w:r>
      <w:r>
        <w:rPr>
          <w:rFonts w:hint="cs"/>
          <w:rtl/>
        </w:rPr>
        <w:t>המתיימר</w:t>
      </w:r>
      <w:r>
        <w:rPr>
          <w:rtl/>
        </w:rPr>
        <w:t xml:space="preserve"> </w:t>
      </w:r>
      <w:r>
        <w:rPr>
          <w:rFonts w:hint="cs"/>
          <w:rtl/>
        </w:rPr>
        <w:t>לאובייקטיביות</w:t>
      </w:r>
      <w:r>
        <w:rPr>
          <w:rtl/>
        </w:rPr>
        <w:t xml:space="preserve"> </w:t>
      </w:r>
      <w:r>
        <w:rPr>
          <w:rFonts w:hint="cs"/>
          <w:rtl/>
        </w:rPr>
        <w:t>ולהצגת</w:t>
      </w:r>
      <w:r>
        <w:rPr>
          <w:rtl/>
        </w:rPr>
        <w:t xml:space="preserve"> </w:t>
      </w:r>
      <w:r>
        <w:rPr>
          <w:rFonts w:hint="cs"/>
          <w:rtl/>
        </w:rPr>
        <w:t>אמת</w:t>
      </w:r>
      <w:r>
        <w:rPr>
          <w:rtl/>
        </w:rPr>
        <w:t xml:space="preserve">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שהיא</w:t>
      </w:r>
      <w:r>
        <w:rPr>
          <w:rtl/>
        </w:rPr>
        <w:t xml:space="preserve">, </w:t>
      </w:r>
      <w:r>
        <w:rPr>
          <w:rFonts w:hint="cs"/>
          <w:rtl/>
        </w:rPr>
        <w:t>אוניברסליות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משקף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החלק</w:t>
      </w:r>
      <w:r>
        <w:rPr>
          <w:rtl/>
        </w:rPr>
        <w:t xml:space="preserve"> </w:t>
      </w:r>
      <w:r>
        <w:rPr>
          <w:rFonts w:hint="cs"/>
          <w:rtl/>
        </w:rPr>
        <w:t>המסוים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ניסיון</w:t>
      </w:r>
      <w:r>
        <w:rPr>
          <w:rtl/>
        </w:rPr>
        <w:t xml:space="preserve"> </w:t>
      </w:r>
      <w:r>
        <w:rPr>
          <w:rFonts w:hint="cs"/>
          <w:rtl/>
        </w:rPr>
        <w:t>גברי</w:t>
      </w:r>
      <w:r>
        <w:rPr>
          <w:rtl/>
        </w:rPr>
        <w:t xml:space="preserve">,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הפמיניסטי</w:t>
      </w:r>
      <w:r>
        <w:rPr>
          <w:rtl/>
        </w:rPr>
        <w:t xml:space="preserve"> </w:t>
      </w:r>
      <w:r>
        <w:rPr>
          <w:rFonts w:hint="cs"/>
          <w:rtl/>
        </w:rPr>
        <w:t>אמור</w:t>
      </w:r>
      <w:r>
        <w:rPr>
          <w:rtl/>
        </w:rPr>
        <w:t xml:space="preserve"> </w:t>
      </w:r>
      <w:r>
        <w:rPr>
          <w:rFonts w:hint="cs"/>
          <w:rtl/>
        </w:rPr>
        <w:t>לכלול</w:t>
      </w:r>
      <w:r>
        <w:rPr>
          <w:rtl/>
        </w:rPr>
        <w:t xml:space="preserve"> </w:t>
      </w:r>
      <w:r>
        <w:rPr>
          <w:rFonts w:hint="cs"/>
          <w:rtl/>
        </w:rPr>
        <w:t>בתוכו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הרכיב</w:t>
      </w:r>
      <w:r>
        <w:rPr>
          <w:rtl/>
        </w:rPr>
        <w:t xml:space="preserve"> </w:t>
      </w:r>
      <w:r>
        <w:rPr>
          <w:rFonts w:hint="cs"/>
          <w:rtl/>
        </w:rPr>
        <w:t>הסובייקטיבי</w:t>
      </w:r>
      <w:r>
        <w:rPr>
          <w:rtl/>
        </w:rPr>
        <w:t xml:space="preserve"> </w:t>
      </w:r>
      <w:r>
        <w:rPr>
          <w:rFonts w:hint="cs"/>
          <w:rtl/>
        </w:rPr>
        <w:t>והרגשי</w:t>
      </w:r>
      <w:r>
        <w:rPr>
          <w:rtl/>
        </w:rPr>
        <w:t xml:space="preserve">,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מנסה</w:t>
      </w:r>
      <w:r>
        <w:rPr>
          <w:rtl/>
        </w:rPr>
        <w:t xml:space="preserve"> </w:t>
      </w:r>
      <w:r>
        <w:rPr>
          <w:rFonts w:hint="cs"/>
          <w:rtl/>
        </w:rPr>
        <w:t>לטשטש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הסובייקט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. </w:t>
      </w:r>
      <w:r>
        <w:rPr>
          <w:rFonts w:hint="cs"/>
          <w:rtl/>
        </w:rPr>
        <w:t>כתחליף</w:t>
      </w:r>
      <w:r>
        <w:rPr>
          <w:rtl/>
        </w:rPr>
        <w:t xml:space="preserve"> </w:t>
      </w:r>
      <w:r>
        <w:rPr>
          <w:rFonts w:hint="cs"/>
          <w:rtl/>
        </w:rPr>
        <w:t>לגישה</w:t>
      </w:r>
      <w:r>
        <w:rPr>
          <w:rtl/>
        </w:rPr>
        <w:t xml:space="preserve"> </w:t>
      </w:r>
      <w:r>
        <w:rPr>
          <w:rFonts w:hint="cs"/>
          <w:rtl/>
        </w:rPr>
        <w:t>מפצלת</w:t>
      </w:r>
      <w:r>
        <w:rPr>
          <w:rtl/>
        </w:rPr>
        <w:t xml:space="preserve"> </w:t>
      </w:r>
      <w:r>
        <w:rPr>
          <w:rFonts w:hint="cs"/>
          <w:rtl/>
        </w:rPr>
        <w:t>ומסווגת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מוצעת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הוליסטית</w:t>
      </w:r>
      <w:r>
        <w:rPr>
          <w:rtl/>
        </w:rPr>
        <w:t xml:space="preserve">.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פמיניסטיים</w:t>
      </w:r>
      <w:r>
        <w:rPr>
          <w:rtl/>
        </w:rPr>
        <w:t xml:space="preserve"> </w:t>
      </w:r>
      <w:r>
        <w:rPr>
          <w:rFonts w:hint="cs"/>
          <w:rtl/>
        </w:rPr>
        <w:t>בפסיכולוגיה</w:t>
      </w:r>
      <w:r>
        <w:rPr>
          <w:rtl/>
        </w:rPr>
        <w:t xml:space="preserve"> </w:t>
      </w:r>
      <w:r>
        <w:rPr>
          <w:rFonts w:hint="cs"/>
          <w:rtl/>
        </w:rPr>
        <w:t>ניסו</w:t>
      </w:r>
      <w:r>
        <w:rPr>
          <w:rtl/>
        </w:rPr>
        <w:t xml:space="preserve"> </w:t>
      </w:r>
      <w:r>
        <w:rPr>
          <w:rFonts w:hint="cs"/>
          <w:rtl/>
        </w:rPr>
        <w:t>להגדיר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"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ההכרה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" </w:t>
      </w:r>
      <w:r>
        <w:rPr>
          <w:rFonts w:hint="cs"/>
          <w:rtl/>
        </w:rPr>
        <w:t>לעומת</w:t>
      </w:r>
      <w:r>
        <w:rPr>
          <w:rtl/>
        </w:rPr>
        <w:t xml:space="preserve"> "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ההכרה</w:t>
      </w:r>
      <w:r>
        <w:rPr>
          <w:rtl/>
        </w:rPr>
        <w:t xml:space="preserve"> </w:t>
      </w:r>
      <w:r>
        <w:rPr>
          <w:rFonts w:hint="cs"/>
          <w:rtl/>
        </w:rPr>
        <w:t>הגברית</w:t>
      </w:r>
      <w:r>
        <w:rPr>
          <w:rtl/>
        </w:rPr>
        <w:t xml:space="preserve">". </w:t>
      </w:r>
      <w:r>
        <w:rPr>
          <w:rFonts w:hint="cs"/>
          <w:rtl/>
        </w:rPr>
        <w:t>נטען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סוציאליזציה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התפתחותה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הוליסטית</w:t>
      </w:r>
      <w:r>
        <w:rPr>
          <w:rtl/>
        </w:rPr>
        <w:t xml:space="preserve"> </w:t>
      </w:r>
      <w:r>
        <w:rPr>
          <w:rFonts w:hint="cs"/>
          <w:rtl/>
        </w:rPr>
        <w:t>לעולם</w:t>
      </w:r>
      <w:r>
        <w:rPr>
          <w:rtl/>
        </w:rPr>
        <w:t xml:space="preserve">, </w:t>
      </w:r>
      <w:r>
        <w:rPr>
          <w:rFonts w:hint="cs"/>
          <w:rtl/>
        </w:rPr>
        <w:t>מייחס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גבוה</w:t>
      </w:r>
      <w:r>
        <w:rPr>
          <w:rtl/>
        </w:rPr>
        <w:t xml:space="preserve"> </w:t>
      </w:r>
      <w:r>
        <w:rPr>
          <w:rFonts w:hint="cs"/>
          <w:rtl/>
        </w:rPr>
        <w:t>ליחסים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>-</w:t>
      </w:r>
      <w:r>
        <w:rPr>
          <w:rFonts w:hint="cs"/>
          <w:rtl/>
        </w:rPr>
        <w:t>אישיים</w:t>
      </w:r>
      <w:r>
        <w:rPr>
          <w:rtl/>
        </w:rPr>
        <w:t xml:space="preserve"> </w:t>
      </w:r>
      <w:r>
        <w:rPr>
          <w:rFonts w:hint="cs"/>
          <w:rtl/>
        </w:rPr>
        <w:t>ולאתיקה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ואכפתיות</w:t>
      </w:r>
      <w:r>
        <w:rPr>
          <w:rtl/>
        </w:rPr>
        <w:t xml:space="preserve"> (</w:t>
      </w:r>
      <w:r>
        <w:t>caring</w:t>
      </w:r>
      <w:r>
        <w:rPr>
          <w:rtl/>
        </w:rPr>
        <w:t xml:space="preserve">).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זוכות</w:t>
      </w:r>
      <w:r>
        <w:rPr>
          <w:rtl/>
        </w:rPr>
        <w:t xml:space="preserve"> </w:t>
      </w:r>
      <w:r>
        <w:rPr>
          <w:rFonts w:hint="cs"/>
          <w:rtl/>
        </w:rPr>
        <w:t>להערכה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הגברית</w:t>
      </w:r>
      <w:r>
        <w:rPr>
          <w:rtl/>
        </w:rPr>
        <w:t xml:space="preserve">, </w:t>
      </w:r>
      <w:r>
        <w:rPr>
          <w:rFonts w:hint="cs"/>
          <w:rtl/>
        </w:rPr>
        <w:t>ששמה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ההיגיון</w:t>
      </w:r>
      <w:r>
        <w:rPr>
          <w:rtl/>
        </w:rPr>
        <w:t xml:space="preserve">, </w:t>
      </w:r>
      <w:r>
        <w:rPr>
          <w:rFonts w:hint="cs"/>
          <w:rtl/>
        </w:rPr>
        <w:t>מנגנון</w:t>
      </w:r>
      <w:r>
        <w:rPr>
          <w:rtl/>
        </w:rPr>
        <w:t xml:space="preserve"> </w:t>
      </w:r>
      <w:r>
        <w:rPr>
          <w:rFonts w:hint="cs"/>
          <w:rtl/>
        </w:rPr>
        <w:t>מכני</w:t>
      </w:r>
      <w:r>
        <w:rPr>
          <w:rtl/>
        </w:rPr>
        <w:t xml:space="preserve"> </w:t>
      </w:r>
      <w:r>
        <w:rPr>
          <w:rFonts w:hint="cs"/>
          <w:rtl/>
        </w:rPr>
        <w:t>ורדוקציה</w:t>
      </w:r>
      <w:r>
        <w:rPr>
          <w:rtl/>
        </w:rPr>
        <w:t>.</w:t>
      </w:r>
    </w:p>
    <w:p w:rsidR="00A43B2A" w:rsidRDefault="00A43B2A" w:rsidP="00A43B2A">
      <w:pPr>
        <w:numPr>
          <w:ilvl w:val="0"/>
          <w:numId w:val="5"/>
        </w:numPr>
      </w:pPr>
      <w:r>
        <w:rPr>
          <w:rFonts w:hint="cs"/>
          <w:rtl/>
        </w:rPr>
        <w:t>היחס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לחברה</w:t>
      </w:r>
      <w:r>
        <w:rPr>
          <w:rtl/>
        </w:rPr>
        <w:t xml:space="preserve">: </w:t>
      </w:r>
      <w:r>
        <w:rPr>
          <w:rFonts w:hint="cs"/>
          <w:rtl/>
        </w:rPr>
        <w:t>בתור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הפוסט</w:t>
      </w:r>
      <w:r>
        <w:rPr>
          <w:rtl/>
        </w:rPr>
        <w:t>-</w:t>
      </w:r>
      <w:r>
        <w:rPr>
          <w:rFonts w:hint="cs"/>
          <w:rtl/>
        </w:rPr>
        <w:t>מודרניסטית</w:t>
      </w:r>
      <w:r>
        <w:rPr>
          <w:rtl/>
        </w:rPr>
        <w:t xml:space="preserve">,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פמיניזם</w:t>
      </w:r>
      <w:r>
        <w:rPr>
          <w:rtl/>
        </w:rPr>
        <w:t xml:space="preserve"> </w:t>
      </w:r>
      <w:r>
        <w:rPr>
          <w:rFonts w:hint="cs"/>
          <w:rtl/>
        </w:rPr>
        <w:t>טוען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תופס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במערכת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שתפסה</w:t>
      </w:r>
      <w:r>
        <w:rPr>
          <w:rtl/>
        </w:rPr>
        <w:t xml:space="preserve"> </w:t>
      </w:r>
      <w:r>
        <w:rPr>
          <w:rFonts w:hint="cs"/>
          <w:rtl/>
        </w:rPr>
        <w:t>הדת</w:t>
      </w:r>
      <w:r>
        <w:rPr>
          <w:rtl/>
        </w:rPr>
        <w:t xml:space="preserve"> </w:t>
      </w:r>
      <w:r>
        <w:rPr>
          <w:rFonts w:hint="cs"/>
          <w:rtl/>
        </w:rPr>
        <w:t>במאות</w:t>
      </w:r>
      <w:r>
        <w:rPr>
          <w:rtl/>
        </w:rPr>
        <w:t xml:space="preserve"> </w:t>
      </w:r>
      <w:r>
        <w:rPr>
          <w:rFonts w:hint="cs"/>
          <w:rtl/>
        </w:rPr>
        <w:t>הקודמות</w:t>
      </w:r>
      <w:r>
        <w:rPr>
          <w:rtl/>
        </w:rPr>
        <w:t xml:space="preserve"> </w:t>
      </w:r>
      <w:r>
        <w:rPr>
          <w:rFonts w:hint="cs"/>
          <w:rtl/>
        </w:rPr>
        <w:t>ורואה</w:t>
      </w:r>
      <w:r>
        <w:rPr>
          <w:rtl/>
        </w:rPr>
        <w:t xml:space="preserve"> </w:t>
      </w:r>
      <w:r>
        <w:rPr>
          <w:rFonts w:hint="cs"/>
          <w:rtl/>
        </w:rPr>
        <w:t>במדע</w:t>
      </w:r>
      <w:r>
        <w:rPr>
          <w:rtl/>
        </w:rPr>
        <w:t xml:space="preserve"> </w:t>
      </w:r>
      <w:r>
        <w:rPr>
          <w:rFonts w:hint="cs"/>
          <w:rtl/>
        </w:rPr>
        <w:t>אמצעי</w:t>
      </w:r>
      <w:r>
        <w:rPr>
          <w:rtl/>
        </w:rPr>
        <w:t xml:space="preserve"> </w:t>
      </w:r>
      <w:r>
        <w:rPr>
          <w:rFonts w:hint="cs"/>
          <w:rtl/>
        </w:rPr>
        <w:t>לדומיננטיות</w:t>
      </w:r>
      <w:r>
        <w:rPr>
          <w:rtl/>
        </w:rPr>
        <w:t xml:space="preserve"> </w:t>
      </w:r>
      <w:r>
        <w:rPr>
          <w:rFonts w:hint="cs"/>
          <w:rtl/>
        </w:rPr>
        <w:t>ושעתוק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.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ההיררכי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ושל</w:t>
      </w:r>
      <w:r>
        <w:rPr>
          <w:rtl/>
        </w:rPr>
        <w:t xml:space="preserve"> </w:t>
      </w:r>
      <w:r>
        <w:rPr>
          <w:rFonts w:hint="cs"/>
          <w:rtl/>
        </w:rPr>
        <w:t>המערכת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 </w:t>
      </w:r>
      <w:r>
        <w:rPr>
          <w:rFonts w:hint="cs"/>
          <w:rtl/>
        </w:rPr>
        <w:t>ועיקרון</w:t>
      </w:r>
      <w:r>
        <w:rPr>
          <w:rtl/>
        </w:rPr>
        <w:t xml:space="preserve"> </w:t>
      </w:r>
      <w:r>
        <w:rPr>
          <w:rFonts w:hint="cs"/>
          <w:rtl/>
        </w:rPr>
        <w:t>תחרותיות</w:t>
      </w:r>
      <w:r>
        <w:rPr>
          <w:rtl/>
        </w:rPr>
        <w:t xml:space="preserve">, </w:t>
      </w:r>
      <w:r>
        <w:rPr>
          <w:rFonts w:hint="cs"/>
          <w:rtl/>
        </w:rPr>
        <w:t>שעליו</w:t>
      </w:r>
      <w:r>
        <w:rPr>
          <w:rtl/>
        </w:rPr>
        <w:t xml:space="preserve"> </w:t>
      </w:r>
      <w:r>
        <w:rPr>
          <w:rFonts w:hint="cs"/>
          <w:rtl/>
        </w:rPr>
        <w:t>נשענת</w:t>
      </w:r>
      <w:r>
        <w:rPr>
          <w:rtl/>
        </w:rPr>
        <w:t xml:space="preserve"> </w:t>
      </w:r>
      <w:r>
        <w:rPr>
          <w:rFonts w:hint="cs"/>
          <w:rtl/>
        </w:rPr>
        <w:t>ההתפתחות</w:t>
      </w:r>
      <w:r>
        <w:rPr>
          <w:rtl/>
        </w:rPr>
        <w:t xml:space="preserve"> </w:t>
      </w:r>
      <w:r>
        <w:rPr>
          <w:rFonts w:hint="cs"/>
          <w:rtl/>
        </w:rPr>
        <w:t>המדעית</w:t>
      </w:r>
      <w:r>
        <w:rPr>
          <w:rtl/>
        </w:rPr>
        <w:t xml:space="preserve"> </w:t>
      </w:r>
      <w:r>
        <w:rPr>
          <w:rFonts w:hint="cs"/>
          <w:rtl/>
        </w:rPr>
        <w:t>בזמננו</w:t>
      </w:r>
      <w:r>
        <w:rPr>
          <w:rtl/>
        </w:rPr>
        <w:t xml:space="preserve">, </w:t>
      </w:r>
      <w:r>
        <w:rPr>
          <w:rFonts w:hint="cs"/>
          <w:rtl/>
        </w:rPr>
        <w:t>משקפים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היות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תוצר</w:t>
      </w:r>
      <w:r>
        <w:rPr>
          <w:rtl/>
        </w:rPr>
        <w:t xml:space="preserve"> </w:t>
      </w:r>
      <w:r>
        <w:rPr>
          <w:rFonts w:hint="cs"/>
          <w:rtl/>
        </w:rPr>
        <w:t>תרבותי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המערבית</w:t>
      </w:r>
      <w:r>
        <w:rPr>
          <w:rtl/>
        </w:rPr>
        <w:t xml:space="preserve"> </w:t>
      </w:r>
      <w:r>
        <w:rPr>
          <w:rFonts w:hint="cs"/>
          <w:rtl/>
        </w:rPr>
        <w:t>המודרנית</w:t>
      </w:r>
      <w:r>
        <w:rPr>
          <w:rtl/>
        </w:rPr>
        <w:t>.</w:t>
      </w: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שינויים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בתפיסת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והידע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הוגי</w:t>
      </w:r>
      <w:r>
        <w:rPr>
          <w:rtl/>
        </w:rPr>
        <w:t xml:space="preserve"> </w:t>
      </w:r>
      <w:r>
        <w:rPr>
          <w:rFonts w:hint="cs"/>
          <w:rtl/>
        </w:rPr>
        <w:t>דעות</w:t>
      </w:r>
      <w:r>
        <w:rPr>
          <w:rtl/>
        </w:rPr>
        <w:t xml:space="preserve">, </w:t>
      </w:r>
      <w:r>
        <w:rPr>
          <w:rFonts w:hint="cs"/>
          <w:rtl/>
        </w:rPr>
        <w:t>השייכים</w:t>
      </w:r>
      <w:r>
        <w:rPr>
          <w:rtl/>
        </w:rPr>
        <w:t xml:space="preserve"> </w:t>
      </w:r>
      <w:r>
        <w:rPr>
          <w:rFonts w:hint="cs"/>
          <w:rtl/>
        </w:rPr>
        <w:t>לגל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התנועה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, </w:t>
      </w:r>
      <w:r>
        <w:rPr>
          <w:rFonts w:hint="cs"/>
          <w:rtl/>
        </w:rPr>
        <w:t>הובילו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לתפיסה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. </w:t>
      </w: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הצביעו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בשינויים</w:t>
      </w:r>
      <w:r>
        <w:rPr>
          <w:rtl/>
        </w:rPr>
        <w:t xml:space="preserve"> </w:t>
      </w:r>
      <w:r>
        <w:rPr>
          <w:rFonts w:hint="cs"/>
          <w:rtl/>
        </w:rPr>
        <w:t>מרחיקי</w:t>
      </w:r>
      <w:r>
        <w:rPr>
          <w:rtl/>
        </w:rPr>
        <w:t xml:space="preserve"> </w:t>
      </w:r>
      <w:r>
        <w:rPr>
          <w:rFonts w:hint="cs"/>
          <w:rtl/>
        </w:rPr>
        <w:t>לכת</w:t>
      </w:r>
      <w:r>
        <w:rPr>
          <w:rtl/>
        </w:rPr>
        <w:t xml:space="preserve"> </w:t>
      </w:r>
      <w:r>
        <w:rPr>
          <w:rFonts w:hint="cs"/>
          <w:rtl/>
        </w:rPr>
        <w:t>ביחס</w:t>
      </w:r>
      <w:r>
        <w:rPr>
          <w:rtl/>
        </w:rPr>
        <w:t xml:space="preserve"> </w:t>
      </w:r>
      <w:r>
        <w:rPr>
          <w:rFonts w:hint="cs"/>
          <w:rtl/>
        </w:rPr>
        <w:t>לאופן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מתנהל</w:t>
      </w:r>
      <w:r>
        <w:rPr>
          <w:rtl/>
        </w:rPr>
        <w:t xml:space="preserve">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במסגרות</w:t>
      </w:r>
      <w:r>
        <w:rPr>
          <w:rtl/>
        </w:rPr>
        <w:t xml:space="preserve"> </w:t>
      </w:r>
      <w:r>
        <w:rPr>
          <w:rFonts w:hint="cs"/>
          <w:rtl/>
        </w:rPr>
        <w:t>מסורתיות</w:t>
      </w:r>
      <w:r>
        <w:rPr>
          <w:rtl/>
        </w:rPr>
        <w:t>:</w:t>
      </w:r>
    </w:p>
    <w:p w:rsidR="00A43B2A" w:rsidRDefault="00A43B2A" w:rsidP="00A43B2A">
      <w:pPr>
        <w:numPr>
          <w:ilvl w:val="0"/>
          <w:numId w:val="6"/>
        </w:numPr>
        <w:rPr>
          <w:rtl/>
        </w:rPr>
      </w:pPr>
      <w:r>
        <w:rPr>
          <w:rFonts w:hint="cs"/>
          <w:rtl/>
        </w:rPr>
        <w:t>הכנסה</w:t>
      </w:r>
      <w:r>
        <w:rPr>
          <w:rtl/>
        </w:rPr>
        <w:t xml:space="preserve"> </w:t>
      </w:r>
      <w:r>
        <w:rPr>
          <w:rFonts w:hint="cs"/>
          <w:rtl/>
        </w:rPr>
        <w:t>לתכניות</w:t>
      </w:r>
      <w:r>
        <w:rPr>
          <w:rtl/>
        </w:rPr>
        <w:t xml:space="preserve"> </w:t>
      </w:r>
      <w:r>
        <w:rPr>
          <w:rFonts w:hint="cs"/>
          <w:rtl/>
        </w:rPr>
        <w:t>הלימודים</w:t>
      </w:r>
      <w:r>
        <w:rPr>
          <w:rtl/>
        </w:rPr>
        <w:t xml:space="preserve"> </w:t>
      </w:r>
      <w:r>
        <w:rPr>
          <w:rFonts w:hint="cs"/>
          <w:rtl/>
        </w:rPr>
        <w:t>ולהוראה</w:t>
      </w:r>
      <w:r>
        <w:rPr>
          <w:rtl/>
        </w:rPr>
        <w:t xml:space="preserve"> </w:t>
      </w:r>
      <w:r>
        <w:rPr>
          <w:rFonts w:hint="cs"/>
          <w:rtl/>
        </w:rPr>
        <w:t>תחומי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מודרים</w:t>
      </w:r>
      <w:r>
        <w:rPr>
          <w:rtl/>
        </w:rPr>
        <w:t xml:space="preserve">.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התפקידים</w:t>
      </w:r>
      <w:r>
        <w:rPr>
          <w:rtl/>
        </w:rPr>
        <w:t xml:space="preserve"> </w:t>
      </w:r>
      <w:r>
        <w:rPr>
          <w:rFonts w:hint="cs"/>
          <w:rtl/>
        </w:rPr>
        <w:t>החשובים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הכללת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מחיי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 </w:t>
      </w:r>
      <w:r>
        <w:rPr>
          <w:rFonts w:hint="cs"/>
          <w:rtl/>
        </w:rPr>
        <w:t>יום</w:t>
      </w:r>
      <w:r>
        <w:rPr>
          <w:rtl/>
        </w:rPr>
        <w:t xml:space="preserve">  (</w:t>
      </w:r>
      <w:r>
        <w:rPr>
          <w:rFonts w:hint="cs"/>
          <w:rtl/>
        </w:rPr>
        <w:t>ובתוכם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שנתפס</w:t>
      </w:r>
      <w:r>
        <w:rPr>
          <w:rtl/>
        </w:rPr>
        <w:t xml:space="preserve"> </w:t>
      </w:r>
      <w:r>
        <w:rPr>
          <w:rFonts w:hint="cs"/>
          <w:rtl/>
        </w:rPr>
        <w:t>כעיסוקי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) </w:t>
      </w:r>
      <w:r>
        <w:rPr>
          <w:rFonts w:hint="cs"/>
          <w:rtl/>
        </w:rPr>
        <w:t>לתוך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. </w:t>
      </w:r>
      <w:r>
        <w:rPr>
          <w:rFonts w:hint="cs"/>
          <w:rtl/>
        </w:rPr>
        <w:t>מודגש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בהתבססות</w:t>
      </w:r>
      <w:r>
        <w:rPr>
          <w:rtl/>
        </w:rPr>
        <w:t xml:space="preserve"> </w:t>
      </w:r>
      <w:r>
        <w:rPr>
          <w:rFonts w:hint="cs"/>
          <w:rtl/>
        </w:rPr>
        <w:t>מתודות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"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הנשיות</w:t>
      </w:r>
      <w:r>
        <w:rPr>
          <w:rtl/>
        </w:rPr>
        <w:t xml:space="preserve">",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אתיקה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אכפתיות</w:t>
      </w:r>
      <w:r>
        <w:rPr>
          <w:rtl/>
        </w:rPr>
        <w:t xml:space="preserve"> </w:t>
      </w:r>
      <w:r>
        <w:rPr>
          <w:rFonts w:hint="cs"/>
          <w:rtl/>
        </w:rPr>
        <w:t>ויחסים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>-</w:t>
      </w:r>
      <w:r>
        <w:rPr>
          <w:rFonts w:hint="cs"/>
          <w:rtl/>
        </w:rPr>
        <w:t>אישיים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 </w:t>
      </w:r>
      <w:r>
        <w:rPr>
          <w:rFonts w:hint="cs"/>
          <w:rtl/>
        </w:rPr>
        <w:t>תחרותיות</w:t>
      </w:r>
      <w:r>
        <w:rPr>
          <w:rtl/>
        </w:rPr>
        <w:t>.</w:t>
      </w:r>
    </w:p>
    <w:p w:rsidR="00A43B2A" w:rsidRDefault="00A43B2A" w:rsidP="00A43B2A">
      <w:pPr>
        <w:numPr>
          <w:ilvl w:val="0"/>
          <w:numId w:val="6"/>
        </w:numPr>
        <w:jc w:val="left"/>
      </w:pP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שכולל</w:t>
      </w:r>
      <w:r>
        <w:rPr>
          <w:rtl/>
        </w:rPr>
        <w:t xml:space="preserve"> </w:t>
      </w:r>
      <w:r>
        <w:rPr>
          <w:rFonts w:hint="cs"/>
          <w:rtl/>
        </w:rPr>
        <w:t>מגדר</w:t>
      </w:r>
      <w:r>
        <w:rPr>
          <w:rtl/>
        </w:rPr>
        <w:t xml:space="preserve">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 </w:t>
      </w:r>
      <w:r>
        <w:rPr>
          <w:rFonts w:hint="cs"/>
          <w:rtl/>
        </w:rPr>
        <w:t>תכניות</w:t>
      </w:r>
      <w:r>
        <w:rPr>
          <w:rtl/>
        </w:rPr>
        <w:t xml:space="preserve"> </w:t>
      </w:r>
      <w:r>
        <w:rPr>
          <w:rFonts w:hint="cs"/>
          <w:rtl/>
        </w:rPr>
        <w:t>השלמה</w:t>
      </w:r>
      <w:r>
        <w:rPr>
          <w:rtl/>
        </w:rPr>
        <w:t xml:space="preserve"> </w:t>
      </w:r>
      <w:r>
        <w:rPr>
          <w:rFonts w:hint="cs"/>
          <w:rtl/>
        </w:rPr>
        <w:t>נפרדות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המדירות</w:t>
      </w:r>
      <w:r>
        <w:rPr>
          <w:rtl/>
        </w:rPr>
        <w:t xml:space="preserve">, </w:t>
      </w:r>
      <w:r>
        <w:rPr>
          <w:rFonts w:hint="cs"/>
          <w:rtl/>
        </w:rPr>
        <w:t>המושרשות</w:t>
      </w:r>
      <w:r>
        <w:rPr>
          <w:rtl/>
        </w:rPr>
        <w:t xml:space="preserve"> </w:t>
      </w:r>
      <w:r>
        <w:rPr>
          <w:rFonts w:hint="cs"/>
          <w:rtl/>
        </w:rPr>
        <w:t>בדרכי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המסורתיים</w:t>
      </w:r>
      <w:r>
        <w:rPr>
          <w:rtl/>
        </w:rPr>
        <w:t xml:space="preserve">.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, </w:t>
      </w:r>
      <w:r>
        <w:rPr>
          <w:rFonts w:hint="cs"/>
          <w:rtl/>
        </w:rPr>
        <w:t>הכולל</w:t>
      </w:r>
      <w:r>
        <w:rPr>
          <w:rtl/>
        </w:rPr>
        <w:t xml:space="preserve">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למגדר</w:t>
      </w:r>
      <w:r>
        <w:rPr>
          <w:rtl/>
        </w:rPr>
        <w:t xml:space="preserve">, </w:t>
      </w:r>
      <w:r>
        <w:rPr>
          <w:rFonts w:hint="cs"/>
          <w:rtl/>
        </w:rPr>
        <w:t>בנוי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הפרספקטיבה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קונסטרוקטיביזם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 xml:space="preserve">.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המתודות</w:t>
      </w:r>
      <w:r>
        <w:rPr>
          <w:rtl/>
        </w:rPr>
        <w:t xml:space="preserve"> </w:t>
      </w:r>
      <w:r>
        <w:rPr>
          <w:rFonts w:hint="cs"/>
          <w:rtl/>
        </w:rPr>
        <w:t>המוצעות</w:t>
      </w:r>
      <w:r>
        <w:rPr>
          <w:rtl/>
        </w:rPr>
        <w:t>:</w:t>
      </w:r>
    </w:p>
    <w:p w:rsidR="00A43B2A" w:rsidRDefault="00A43B2A" w:rsidP="00A43B2A">
      <w:pPr>
        <w:pStyle w:val="a3"/>
        <w:numPr>
          <w:ilvl w:val="1"/>
          <w:numId w:val="4"/>
        </w:numPr>
        <w:jc w:val="left"/>
      </w:pPr>
      <w:r>
        <w:rPr>
          <w:rFonts w:hint="cs"/>
          <w:rtl/>
        </w:rPr>
        <w:t>למידת</w:t>
      </w:r>
      <w:r>
        <w:rPr>
          <w:rtl/>
        </w:rPr>
        <w:t xml:space="preserve"> </w:t>
      </w:r>
      <w:r>
        <w:rPr>
          <w:rFonts w:hint="cs"/>
          <w:rtl/>
        </w:rPr>
        <w:t>תוכן</w:t>
      </w:r>
      <w:r>
        <w:rPr>
          <w:rtl/>
        </w:rPr>
        <w:t xml:space="preserve"> </w:t>
      </w:r>
      <w:r>
        <w:rPr>
          <w:rFonts w:hint="cs"/>
          <w:rtl/>
        </w:rPr>
        <w:t>מדעי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ההקשר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 </w:t>
      </w:r>
      <w:r>
        <w:rPr>
          <w:rFonts w:hint="cs"/>
          <w:rtl/>
        </w:rPr>
        <w:t>והמדעי</w:t>
      </w:r>
      <w:r>
        <w:rPr>
          <w:rtl/>
        </w:rPr>
        <w:t xml:space="preserve"> </w:t>
      </w:r>
      <w:r>
        <w:rPr>
          <w:rFonts w:hint="cs"/>
          <w:rtl/>
        </w:rPr>
        <w:t>והקשרים</w:t>
      </w:r>
      <w:r>
        <w:rPr>
          <w:rtl/>
        </w:rPr>
        <w:t xml:space="preserve"> </w:t>
      </w:r>
      <w:r>
        <w:rPr>
          <w:rFonts w:hint="cs"/>
          <w:rtl/>
        </w:rPr>
        <w:t>ביניהם</w:t>
      </w:r>
      <w:r>
        <w:rPr>
          <w:rtl/>
        </w:rPr>
        <w:t>;</w:t>
      </w:r>
    </w:p>
    <w:p w:rsidR="00A43B2A" w:rsidRDefault="00A43B2A" w:rsidP="00A43B2A">
      <w:pPr>
        <w:pStyle w:val="a3"/>
        <w:numPr>
          <w:ilvl w:val="1"/>
          <w:numId w:val="4"/>
        </w:numPr>
        <w:jc w:val="left"/>
      </w:pP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הוליסטית</w:t>
      </w:r>
      <w:r>
        <w:rPr>
          <w:rtl/>
        </w:rPr>
        <w:t xml:space="preserve">, </w:t>
      </w:r>
      <w:r>
        <w:rPr>
          <w:rFonts w:hint="cs"/>
          <w:rtl/>
        </w:rPr>
        <w:t>ששמה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למידת</w:t>
      </w:r>
      <w:r>
        <w:rPr>
          <w:rtl/>
        </w:rPr>
        <w:t xml:space="preserve"> </w:t>
      </w:r>
      <w:r>
        <w:rPr>
          <w:rFonts w:hint="cs"/>
          <w:rtl/>
        </w:rPr>
        <w:t>אובייקטים</w:t>
      </w:r>
      <w:r>
        <w:rPr>
          <w:rtl/>
        </w:rPr>
        <w:t xml:space="preserve"> </w:t>
      </w:r>
      <w:r>
        <w:rPr>
          <w:rFonts w:hint="cs"/>
          <w:rtl/>
        </w:rPr>
        <w:t>מנותקים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אינטראקציה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אובייקטים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>;</w:t>
      </w:r>
    </w:p>
    <w:p w:rsidR="00A43B2A" w:rsidRDefault="00A43B2A" w:rsidP="00A43B2A">
      <w:pPr>
        <w:pStyle w:val="a3"/>
        <w:numPr>
          <w:ilvl w:val="1"/>
          <w:numId w:val="4"/>
        </w:numPr>
        <w:jc w:val="left"/>
      </w:pPr>
      <w:r>
        <w:rPr>
          <w:rFonts w:hint="cs"/>
          <w:rtl/>
        </w:rPr>
        <w:t>הפניית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r>
        <w:rPr>
          <w:rFonts w:hint="cs"/>
          <w:rtl/>
        </w:rPr>
        <w:t>להישגים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ובני</w:t>
      </w:r>
      <w:r>
        <w:rPr>
          <w:rtl/>
        </w:rPr>
        <w:t xml:space="preserve"> </w:t>
      </w:r>
      <w:r>
        <w:rPr>
          <w:rFonts w:hint="cs"/>
          <w:rtl/>
        </w:rPr>
        <w:t>מיעוט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הדגשת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המיוחדות</w:t>
      </w:r>
      <w:r>
        <w:rPr>
          <w:rtl/>
        </w:rPr>
        <w:t xml:space="preserve"> </w:t>
      </w:r>
      <w:r>
        <w:rPr>
          <w:rFonts w:hint="cs"/>
          <w:rtl/>
        </w:rPr>
        <w:t>המאפיינות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חלקן</w:t>
      </w:r>
      <w:r>
        <w:rPr>
          <w:rtl/>
        </w:rPr>
        <w:t>;</w:t>
      </w:r>
    </w:p>
    <w:p w:rsidR="00A43B2A" w:rsidRDefault="00A43B2A" w:rsidP="00A43B2A">
      <w:pPr>
        <w:pStyle w:val="a3"/>
        <w:numPr>
          <w:ilvl w:val="1"/>
          <w:numId w:val="4"/>
        </w:numPr>
        <w:jc w:val="left"/>
      </w:pPr>
      <w:r>
        <w:rPr>
          <w:rFonts w:hint="cs"/>
          <w:rtl/>
        </w:rPr>
        <w:t>מתן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רלוונטיות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החומר</w:t>
      </w:r>
      <w:r>
        <w:rPr>
          <w:rtl/>
        </w:rPr>
        <w:t xml:space="preserve"> </w:t>
      </w:r>
      <w:r>
        <w:rPr>
          <w:rFonts w:hint="cs"/>
          <w:rtl/>
        </w:rPr>
        <w:t>הנלמד</w:t>
      </w:r>
      <w:r>
        <w:rPr>
          <w:rtl/>
        </w:rPr>
        <w:t xml:space="preserve"> </w:t>
      </w:r>
      <w:r>
        <w:rPr>
          <w:rFonts w:hint="cs"/>
          <w:rtl/>
        </w:rPr>
        <w:t>לחוויות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>.</w:t>
      </w:r>
    </w:p>
    <w:p w:rsidR="00A43B2A" w:rsidRDefault="00A43B2A" w:rsidP="00A43B2A">
      <w:pPr>
        <w:numPr>
          <w:ilvl w:val="0"/>
          <w:numId w:val="7"/>
        </w:numPr>
        <w:jc w:val="left"/>
        <w:rPr>
          <w:rtl/>
        </w:rPr>
      </w:pPr>
      <w:r>
        <w:rPr>
          <w:rFonts w:hint="cs"/>
          <w:rtl/>
        </w:rPr>
        <w:t xml:space="preserve">שינויים מרחיקי לכת בהכשרת מורים: על מנת לאמץ את עקרונות החינוך הפמיניסטי, על המורים לדעת הרבה יותר ממה שמופיע בתכניות הלימודים המסורתיות; מורים נדרשים גם לשנות את הדגם ההיררכי של יחסי מורה-תלמיד, ששולט בבתי הספר. </w:t>
      </w:r>
    </w:p>
    <w:p w:rsidR="00A43B2A" w:rsidRDefault="00A43B2A" w:rsidP="00A43B2A">
      <w:pPr>
        <w:jc w:val="left"/>
        <w:rPr>
          <w:u w:val="single"/>
          <w:rtl/>
        </w:rPr>
      </w:pPr>
    </w:p>
    <w:p w:rsidR="00A43B2A" w:rsidRDefault="00A43B2A" w:rsidP="00A43B2A">
      <w:pPr>
        <w:jc w:val="left"/>
        <w:rPr>
          <w:rtl/>
        </w:rPr>
      </w:pPr>
      <w:r w:rsidRPr="00A3115D">
        <w:rPr>
          <w:rFonts w:hint="cs"/>
          <w:u w:val="single"/>
          <w:rtl/>
        </w:rPr>
        <w:t>גל</w:t>
      </w:r>
      <w:r w:rsidRPr="00A3115D">
        <w:rPr>
          <w:u w:val="single"/>
          <w:rtl/>
        </w:rPr>
        <w:t xml:space="preserve"> </w:t>
      </w:r>
      <w:r w:rsidRPr="00A3115D">
        <w:rPr>
          <w:rFonts w:hint="cs"/>
          <w:u w:val="single"/>
          <w:rtl/>
        </w:rPr>
        <w:t>שלישי</w:t>
      </w:r>
      <w:r w:rsidRPr="00A3115D">
        <w:rPr>
          <w:u w:val="single"/>
          <w:rtl/>
        </w:rPr>
        <w:t xml:space="preserve"> </w:t>
      </w:r>
      <w:r w:rsidRPr="00A3115D">
        <w:rPr>
          <w:rFonts w:hint="cs"/>
          <w:u w:val="single"/>
          <w:rtl/>
        </w:rPr>
        <w:t>של</w:t>
      </w:r>
      <w:r w:rsidRPr="00A3115D">
        <w:rPr>
          <w:u w:val="single"/>
          <w:rtl/>
        </w:rPr>
        <w:t xml:space="preserve"> </w:t>
      </w:r>
      <w:r w:rsidRPr="00A3115D">
        <w:rPr>
          <w:rFonts w:hint="cs"/>
          <w:u w:val="single"/>
          <w:rtl/>
        </w:rPr>
        <w:t>פמיניזם</w:t>
      </w:r>
      <w:r w:rsidRPr="00A3115D">
        <w:rPr>
          <w:u w:val="single"/>
          <w:rtl/>
        </w:rPr>
        <w:t xml:space="preserve">: </w:t>
      </w:r>
      <w:r w:rsidRPr="00A3115D">
        <w:rPr>
          <w:rFonts w:hint="cs"/>
          <w:u w:val="single"/>
          <w:rtl/>
        </w:rPr>
        <w:t>ידע</w:t>
      </w:r>
      <w:r w:rsidRPr="00A3115D">
        <w:rPr>
          <w:u w:val="single"/>
          <w:rtl/>
        </w:rPr>
        <w:t xml:space="preserve"> </w:t>
      </w:r>
      <w:r w:rsidRPr="00A3115D">
        <w:rPr>
          <w:rFonts w:hint="cs"/>
          <w:u w:val="single"/>
          <w:rtl/>
        </w:rPr>
        <w:t>ולמידה</w:t>
      </w:r>
      <w:r w:rsidRPr="00A3115D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בהקשר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חברתי</w:t>
      </w:r>
      <w:r w:rsidRPr="00A3115D">
        <w:rPr>
          <w:u w:val="single"/>
          <w:rtl/>
        </w:rPr>
        <w:t xml:space="preserve"> (</w:t>
      </w:r>
      <w:r w:rsidRPr="00A3115D">
        <w:rPr>
          <w:u w:val="single"/>
        </w:rPr>
        <w:t>situated learning</w:t>
      </w:r>
      <w:r>
        <w:rPr>
          <w:rtl/>
        </w:rPr>
        <w:t>)</w:t>
      </w: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הפמיניסטיים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למדע,</w:t>
      </w:r>
      <w:r>
        <w:rPr>
          <w:rtl/>
        </w:rPr>
        <w:t xml:space="preserve"> </w:t>
      </w:r>
      <w:r>
        <w:rPr>
          <w:rFonts w:hint="cs"/>
          <w:rtl/>
        </w:rPr>
        <w:t>שאפיינו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הראשון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הפמיניזם,</w:t>
      </w:r>
      <w:r>
        <w:rPr>
          <w:rtl/>
        </w:rPr>
        <w:t xml:space="preserve"> </w:t>
      </w:r>
      <w:r>
        <w:rPr>
          <w:rFonts w:hint="cs"/>
          <w:rtl/>
        </w:rPr>
        <w:t>נטו</w:t>
      </w:r>
      <w:r>
        <w:rPr>
          <w:rtl/>
        </w:rPr>
        <w:t xml:space="preserve"> </w:t>
      </w:r>
      <w:r>
        <w:rPr>
          <w:rFonts w:hint="cs"/>
          <w:rtl/>
        </w:rPr>
        <w:t>להתמקד</w:t>
      </w:r>
      <w:r>
        <w:rPr>
          <w:rtl/>
        </w:rPr>
        <w:t xml:space="preserve"> </w:t>
      </w:r>
      <w:r>
        <w:rPr>
          <w:rFonts w:hint="cs"/>
          <w:rtl/>
        </w:rPr>
        <w:t>באי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המינים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ובקוריקולום</w:t>
      </w:r>
      <w:r>
        <w:rPr>
          <w:rtl/>
        </w:rPr>
        <w:t xml:space="preserve"> </w:t>
      </w:r>
      <w:r>
        <w:rPr>
          <w:rFonts w:hint="cs"/>
          <w:rtl/>
        </w:rPr>
        <w:t>והצביעו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בהענקת</w:t>
      </w:r>
      <w:r>
        <w:rPr>
          <w:rtl/>
        </w:rPr>
        <w:t xml:space="preserve"> 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הזדמנויות</w:t>
      </w:r>
      <w:r>
        <w:rPr>
          <w:rtl/>
        </w:rPr>
        <w:t xml:space="preserve"> </w:t>
      </w:r>
      <w:r>
        <w:rPr>
          <w:rFonts w:hint="cs"/>
          <w:rtl/>
        </w:rPr>
        <w:t>ללמידה</w:t>
      </w:r>
      <w:r>
        <w:rPr>
          <w:rtl/>
        </w:rPr>
        <w:t xml:space="preserve"> </w:t>
      </w:r>
      <w:r>
        <w:rPr>
          <w:rFonts w:hint="cs"/>
          <w:rtl/>
        </w:rPr>
        <w:t>ולגישה</w:t>
      </w:r>
      <w:r>
        <w:rPr>
          <w:rtl/>
        </w:rPr>
        <w:t xml:space="preserve"> </w:t>
      </w:r>
      <w:r>
        <w:rPr>
          <w:rFonts w:hint="cs"/>
          <w:rtl/>
        </w:rPr>
        <w:t>למשאבים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ולנשים</w:t>
      </w:r>
      <w:r>
        <w:rPr>
          <w:rtl/>
        </w:rPr>
        <w:t xml:space="preserve">.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שמו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יצירת</w:t>
      </w:r>
      <w:r>
        <w:rPr>
          <w:rtl/>
        </w:rPr>
        <w:t xml:space="preserve"> </w:t>
      </w:r>
      <w:r>
        <w:rPr>
          <w:rFonts w:hint="cs"/>
          <w:rtl/>
        </w:rPr>
        <w:t>קוריקולום</w:t>
      </w:r>
      <w:r>
        <w:rPr>
          <w:rtl/>
        </w:rPr>
        <w:t xml:space="preserve"> </w:t>
      </w:r>
      <w:r>
        <w:rPr>
          <w:rFonts w:hint="cs"/>
          <w:rtl/>
        </w:rPr>
        <w:t>אינקלוסיבי</w:t>
      </w:r>
      <w:r>
        <w:rPr>
          <w:rtl/>
        </w:rPr>
        <w:t xml:space="preserve"> </w:t>
      </w:r>
      <w:r>
        <w:rPr>
          <w:rFonts w:hint="cs"/>
          <w:rtl/>
        </w:rPr>
        <w:t>מהבחינה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בתפיסת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והרחבת</w:t>
      </w:r>
      <w:r>
        <w:rPr>
          <w:rtl/>
        </w:rPr>
        <w:t xml:space="preserve"> </w:t>
      </w:r>
      <w:r>
        <w:rPr>
          <w:rFonts w:hint="cs"/>
          <w:rtl/>
        </w:rPr>
        <w:t>הבסיס</w:t>
      </w:r>
      <w:r>
        <w:rPr>
          <w:rtl/>
        </w:rPr>
        <w:t xml:space="preserve"> </w:t>
      </w:r>
      <w:r>
        <w:rPr>
          <w:rFonts w:hint="cs"/>
          <w:rtl/>
        </w:rPr>
        <w:t>האפיסטמולוגי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.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הביא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עניין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בפדגוגיה</w:t>
      </w:r>
      <w:r>
        <w:rPr>
          <w:rtl/>
        </w:rPr>
        <w:t xml:space="preserve"> </w:t>
      </w:r>
      <w:r>
        <w:rPr>
          <w:rFonts w:hint="cs"/>
          <w:rtl/>
        </w:rPr>
        <w:t>פמיניסטית,</w:t>
      </w:r>
      <w:r>
        <w:rPr>
          <w:rtl/>
        </w:rPr>
        <w:t xml:space="preserve"> </w:t>
      </w:r>
      <w:r>
        <w:rPr>
          <w:rFonts w:hint="cs"/>
          <w:rtl/>
        </w:rPr>
        <w:t>שהשתמשה</w:t>
      </w:r>
      <w:r>
        <w:rPr>
          <w:rtl/>
        </w:rPr>
        <w:t xml:space="preserve"> </w:t>
      </w:r>
      <w:r>
        <w:rPr>
          <w:rFonts w:hint="cs"/>
          <w:rtl/>
        </w:rPr>
        <w:t>במגדר</w:t>
      </w:r>
      <w:r>
        <w:rPr>
          <w:rtl/>
        </w:rPr>
        <w:t xml:space="preserve"> </w:t>
      </w:r>
      <w:r>
        <w:rPr>
          <w:rFonts w:hint="cs"/>
          <w:rtl/>
        </w:rPr>
        <w:t>כקטגוריה</w:t>
      </w:r>
      <w:r>
        <w:rPr>
          <w:rtl/>
        </w:rPr>
        <w:t xml:space="preserve"> </w:t>
      </w:r>
      <w:r>
        <w:rPr>
          <w:rFonts w:hint="cs"/>
          <w:rtl/>
        </w:rPr>
        <w:t>אנליטית,</w:t>
      </w:r>
      <w:r>
        <w:rPr>
          <w:rtl/>
        </w:rPr>
        <w:t xml:space="preserve"> </w:t>
      </w:r>
      <w:r>
        <w:rPr>
          <w:rFonts w:hint="cs"/>
          <w:rtl/>
        </w:rPr>
        <w:t>המאפשרת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והידע</w:t>
      </w:r>
      <w:r>
        <w:rPr>
          <w:rtl/>
        </w:rPr>
        <w:t xml:space="preserve">.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גלים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התבססו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המינים</w:t>
      </w:r>
      <w:r>
        <w:rPr>
          <w:rtl/>
        </w:rPr>
        <w:t xml:space="preserve"> </w:t>
      </w:r>
      <w:r>
        <w:rPr>
          <w:rFonts w:hint="cs"/>
          <w:rtl/>
        </w:rPr>
        <w:t>כבסיס</w:t>
      </w:r>
      <w:r>
        <w:rPr>
          <w:rtl/>
        </w:rPr>
        <w:t xml:space="preserve"> </w:t>
      </w:r>
      <w:r>
        <w:rPr>
          <w:rFonts w:hint="cs"/>
          <w:rtl/>
        </w:rPr>
        <w:t>ליצירת</w:t>
      </w:r>
      <w:r>
        <w:rPr>
          <w:rtl/>
        </w:rPr>
        <w:t xml:space="preserve"> </w:t>
      </w:r>
      <w:r>
        <w:rPr>
          <w:rFonts w:hint="cs"/>
          <w:rtl/>
        </w:rPr>
        <w:t>אינקלוסיביות</w:t>
      </w:r>
      <w:r>
        <w:rPr>
          <w:rtl/>
        </w:rPr>
        <w:t xml:space="preserve"> </w:t>
      </w:r>
      <w:r>
        <w:rPr>
          <w:rFonts w:hint="cs"/>
          <w:rtl/>
        </w:rPr>
        <w:t>וחתירה</w:t>
      </w:r>
      <w:r>
        <w:rPr>
          <w:rtl/>
        </w:rPr>
        <w:t xml:space="preserve"> </w:t>
      </w:r>
      <w:r>
        <w:rPr>
          <w:rFonts w:hint="cs"/>
          <w:rtl/>
        </w:rPr>
        <w:t>לשוויון</w:t>
      </w:r>
      <w:r>
        <w:rPr>
          <w:rtl/>
        </w:rPr>
        <w:t xml:space="preserve">. </w:t>
      </w:r>
      <w:r>
        <w:rPr>
          <w:rFonts w:hint="cs"/>
          <w:rtl/>
        </w:rPr>
        <w:t>התיאוריה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הגלים</w:t>
      </w:r>
      <w:r>
        <w:rPr>
          <w:rtl/>
        </w:rPr>
        <w:t xml:space="preserve"> </w:t>
      </w:r>
      <w:r>
        <w:rPr>
          <w:rFonts w:hint="cs"/>
          <w:rtl/>
        </w:rPr>
        <w:t>הראשונים</w:t>
      </w:r>
      <w:r>
        <w:rPr>
          <w:rtl/>
        </w:rPr>
        <w:t xml:space="preserve"> </w:t>
      </w:r>
      <w:r>
        <w:rPr>
          <w:rFonts w:hint="cs"/>
          <w:rtl/>
        </w:rPr>
        <w:t>צמחה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החוויה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דיכוי</w:t>
      </w:r>
      <w:r>
        <w:rPr>
          <w:rtl/>
        </w:rPr>
        <w:t xml:space="preserve"> </w:t>
      </w:r>
      <w:r>
        <w:rPr>
          <w:rFonts w:hint="cs"/>
          <w:rtl/>
        </w:rPr>
        <w:t>והדרה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גברים</w:t>
      </w:r>
      <w:r>
        <w:rPr>
          <w:rtl/>
        </w:rPr>
        <w:t xml:space="preserve"> </w:t>
      </w:r>
      <w:r>
        <w:rPr>
          <w:rFonts w:hint="cs"/>
          <w:rtl/>
        </w:rPr>
        <w:t>ומערכות</w:t>
      </w:r>
      <w:r>
        <w:rPr>
          <w:rtl/>
        </w:rPr>
        <w:t xml:space="preserve"> </w:t>
      </w:r>
      <w:r>
        <w:rPr>
          <w:rFonts w:hint="cs"/>
          <w:rtl/>
        </w:rPr>
        <w:t>גבריות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עצם</w:t>
      </w:r>
      <w:r>
        <w:rPr>
          <w:rtl/>
        </w:rPr>
        <w:t xml:space="preserve"> </w:t>
      </w:r>
      <w:r>
        <w:rPr>
          <w:rFonts w:hint="cs"/>
          <w:rtl/>
        </w:rPr>
        <w:t>הגדרת</w:t>
      </w:r>
      <w:r>
        <w:rPr>
          <w:rtl/>
        </w:rPr>
        <w:t xml:space="preserve"> </w:t>
      </w:r>
      <w:r>
        <w:rPr>
          <w:rFonts w:hint="cs"/>
          <w:rtl/>
        </w:rPr>
        <w:t>הנשיות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במידה</w:t>
      </w:r>
      <w:r>
        <w:rPr>
          <w:rtl/>
        </w:rPr>
        <w:t xml:space="preserve"> </w:t>
      </w:r>
      <w:r>
        <w:rPr>
          <w:rFonts w:hint="cs"/>
          <w:rtl/>
        </w:rPr>
        <w:t>רבה</w:t>
      </w:r>
      <w:r>
        <w:rPr>
          <w:rtl/>
        </w:rPr>
        <w:t xml:space="preserve"> </w:t>
      </w:r>
      <w:r>
        <w:rPr>
          <w:rFonts w:hint="cs"/>
          <w:rtl/>
        </w:rPr>
        <w:t>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חוויית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, </w:t>
      </w:r>
      <w:r>
        <w:rPr>
          <w:rFonts w:hint="cs"/>
          <w:rtl/>
        </w:rPr>
        <w:t>משכילות</w:t>
      </w:r>
      <w:r>
        <w:rPr>
          <w:rtl/>
        </w:rPr>
        <w:t xml:space="preserve">,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ביניים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שהביא</w:t>
      </w:r>
      <w:r>
        <w:rPr>
          <w:rtl/>
        </w:rPr>
        <w:t xml:space="preserve"> </w:t>
      </w:r>
      <w:r>
        <w:rPr>
          <w:rFonts w:hint="cs"/>
          <w:rtl/>
        </w:rPr>
        <w:t>להדרת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ממעמד</w:t>
      </w:r>
      <w:r>
        <w:rPr>
          <w:rtl/>
        </w:rPr>
        <w:t xml:space="preserve"> </w:t>
      </w:r>
      <w:r>
        <w:rPr>
          <w:rFonts w:hint="cs"/>
          <w:rtl/>
        </w:rPr>
        <w:t>הפועלים</w:t>
      </w:r>
      <w:r>
        <w:rPr>
          <w:rtl/>
        </w:rPr>
        <w:t xml:space="preserve"> </w:t>
      </w:r>
      <w:r>
        <w:rPr>
          <w:rFonts w:hint="cs"/>
          <w:rtl/>
        </w:rPr>
        <w:t>ומהמיעוטים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השלישי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העמוק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המאפיינים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גזע</w:t>
      </w:r>
      <w:r>
        <w:rPr>
          <w:rtl/>
        </w:rPr>
        <w:t xml:space="preserve">,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ומגדר</w:t>
      </w:r>
      <w:r>
        <w:rPr>
          <w:rtl/>
        </w:rPr>
        <w:t xml:space="preserve">. </w:t>
      </w:r>
      <w:r>
        <w:rPr>
          <w:rFonts w:hint="cs"/>
          <w:rtl/>
        </w:rPr>
        <w:t>גל זה</w:t>
      </w:r>
      <w:r>
        <w:rPr>
          <w:rtl/>
        </w:rPr>
        <w:t xml:space="preserve"> </w:t>
      </w:r>
      <w:r>
        <w:rPr>
          <w:rFonts w:hint="cs"/>
          <w:rtl/>
        </w:rPr>
        <w:t>מתאפיין</w:t>
      </w:r>
      <w:r>
        <w:rPr>
          <w:rtl/>
        </w:rPr>
        <w:t xml:space="preserve"> </w:t>
      </w:r>
      <w:r>
        <w:rPr>
          <w:rFonts w:hint="cs"/>
          <w:rtl/>
        </w:rPr>
        <w:t>בנטייה</w:t>
      </w:r>
      <w:r>
        <w:rPr>
          <w:rtl/>
        </w:rPr>
        <w:t xml:space="preserve"> </w:t>
      </w:r>
      <w:r>
        <w:rPr>
          <w:rFonts w:hint="cs"/>
          <w:rtl/>
        </w:rPr>
        <w:t>לרפלקטיביות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.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משקף</w:t>
      </w:r>
      <w:r>
        <w:rPr>
          <w:rtl/>
        </w:rPr>
        <w:t xml:space="preserve"> </w:t>
      </w:r>
      <w:r>
        <w:rPr>
          <w:rFonts w:hint="cs"/>
          <w:rtl/>
        </w:rPr>
        <w:t>במידה</w:t>
      </w:r>
      <w:r>
        <w:rPr>
          <w:rtl/>
        </w:rPr>
        <w:t xml:space="preserve"> </w:t>
      </w:r>
      <w:r>
        <w:rPr>
          <w:rFonts w:hint="cs"/>
          <w:rtl/>
        </w:rPr>
        <w:t>ניכרת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הפוסט</w:t>
      </w:r>
      <w:r>
        <w:rPr>
          <w:rtl/>
        </w:rPr>
        <w:t>-</w:t>
      </w:r>
      <w:r>
        <w:rPr>
          <w:rFonts w:hint="cs"/>
          <w:rtl/>
        </w:rPr>
        <w:t>מודרניסטית</w:t>
      </w:r>
      <w:r>
        <w:rPr>
          <w:rtl/>
        </w:rPr>
        <w:t xml:space="preserve"> </w:t>
      </w:r>
      <w:r>
        <w:rPr>
          <w:rFonts w:hint="cs"/>
          <w:rtl/>
        </w:rPr>
        <w:t>שדוגלת</w:t>
      </w:r>
      <w:r>
        <w:rPr>
          <w:rtl/>
        </w:rPr>
        <w:t xml:space="preserve"> </w:t>
      </w:r>
      <w:r>
        <w:rPr>
          <w:rFonts w:hint="cs"/>
          <w:rtl/>
        </w:rPr>
        <w:t>במשחק</w:t>
      </w:r>
      <w:r>
        <w:rPr>
          <w:rtl/>
        </w:rPr>
        <w:t xml:space="preserve"> </w:t>
      </w:r>
      <w:r>
        <w:rPr>
          <w:rFonts w:hint="cs"/>
          <w:rtl/>
        </w:rPr>
        <w:t>זהויות</w:t>
      </w:r>
      <w:r>
        <w:rPr>
          <w:rtl/>
        </w:rPr>
        <w:t xml:space="preserve">, </w:t>
      </w:r>
      <w:r>
        <w:rPr>
          <w:rFonts w:hint="cs"/>
          <w:rtl/>
        </w:rPr>
        <w:t>מסרב</w:t>
      </w:r>
      <w:r>
        <w:rPr>
          <w:rtl/>
        </w:rPr>
        <w:t xml:space="preserve"> </w:t>
      </w:r>
      <w:r>
        <w:rPr>
          <w:rFonts w:hint="cs"/>
          <w:rtl/>
        </w:rPr>
        <w:t>להכיר</w:t>
      </w:r>
      <w:r>
        <w:rPr>
          <w:rtl/>
        </w:rPr>
        <w:t xml:space="preserve"> </w:t>
      </w:r>
      <w:r>
        <w:rPr>
          <w:rFonts w:hint="cs"/>
          <w:rtl/>
        </w:rPr>
        <w:t>בגבולות</w:t>
      </w:r>
      <w:r>
        <w:rPr>
          <w:rtl/>
        </w:rPr>
        <w:t xml:space="preserve"> </w:t>
      </w:r>
      <w:r>
        <w:rPr>
          <w:rFonts w:hint="cs"/>
          <w:rtl/>
        </w:rPr>
        <w:t>ברורים</w:t>
      </w:r>
      <w:r>
        <w:rPr>
          <w:rtl/>
        </w:rPr>
        <w:t xml:space="preserve"> </w:t>
      </w:r>
      <w:r>
        <w:rPr>
          <w:rFonts w:hint="cs"/>
          <w:rtl/>
        </w:rPr>
        <w:t>ומעמיק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האינטראקציה</w:t>
      </w:r>
      <w:r>
        <w:rPr>
          <w:rtl/>
        </w:rPr>
        <w:t xml:space="preserve"> </w:t>
      </w:r>
      <w:r>
        <w:rPr>
          <w:rFonts w:hint="cs"/>
          <w:rtl/>
        </w:rPr>
        <w:t>המתמדת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סובייקט</w:t>
      </w:r>
      <w:r>
        <w:rPr>
          <w:rtl/>
        </w:rPr>
        <w:t xml:space="preserve"> </w:t>
      </w:r>
      <w:r>
        <w:rPr>
          <w:rFonts w:hint="cs"/>
          <w:rtl/>
        </w:rPr>
        <w:t>לאובייקט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>.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המדע,</w:t>
      </w:r>
      <w:r>
        <w:rPr>
          <w:rtl/>
        </w:rPr>
        <w:t xml:space="preserve"> </w:t>
      </w:r>
      <w:r>
        <w:rPr>
          <w:rFonts w:hint="cs"/>
          <w:rtl/>
        </w:rPr>
        <w:t>שפותחה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הוגי</w:t>
      </w:r>
      <w:r>
        <w:rPr>
          <w:rtl/>
        </w:rPr>
        <w:t xml:space="preserve"> </w:t>
      </w:r>
      <w:r>
        <w:rPr>
          <w:rFonts w:hint="cs"/>
          <w:rtl/>
        </w:rPr>
        <w:t>הדעות</w:t>
      </w:r>
      <w:r>
        <w:rPr>
          <w:rtl/>
        </w:rPr>
        <w:t xml:space="preserve"> </w:t>
      </w:r>
      <w:r>
        <w:rPr>
          <w:rFonts w:hint="cs"/>
          <w:rtl/>
        </w:rPr>
        <w:t>השייכים</w:t>
      </w:r>
      <w:r>
        <w:rPr>
          <w:rtl/>
        </w:rPr>
        <w:t xml:space="preserve"> </w:t>
      </w:r>
      <w:r>
        <w:rPr>
          <w:rFonts w:hint="cs"/>
          <w:rtl/>
        </w:rPr>
        <w:t>לגל</w:t>
      </w:r>
      <w:r>
        <w:rPr>
          <w:rtl/>
        </w:rPr>
        <w:t xml:space="preserve"> </w:t>
      </w:r>
      <w:r>
        <w:rPr>
          <w:rFonts w:hint="cs"/>
          <w:rtl/>
        </w:rPr>
        <w:t>השלישי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פמיניזם,</w:t>
      </w:r>
      <w:r>
        <w:rPr>
          <w:rtl/>
        </w:rPr>
        <w:t xml:space="preserve"> </w:t>
      </w:r>
      <w:r>
        <w:rPr>
          <w:rFonts w:hint="cs"/>
          <w:rtl/>
        </w:rPr>
        <w:t>ממשיכה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הקווים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.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השלישי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הפמיניזם</w:t>
      </w:r>
      <w:r>
        <w:rPr>
          <w:rtl/>
        </w:rPr>
        <w:t xml:space="preserve"> </w:t>
      </w:r>
      <w:r>
        <w:rPr>
          <w:rFonts w:hint="cs"/>
          <w:rtl/>
        </w:rPr>
        <w:t>רואה</w:t>
      </w:r>
      <w:r>
        <w:rPr>
          <w:rtl/>
        </w:rPr>
        <w:t xml:space="preserve"> </w:t>
      </w:r>
      <w:r>
        <w:rPr>
          <w:rFonts w:hint="cs"/>
          <w:rtl/>
        </w:rPr>
        <w:t>במדע</w:t>
      </w:r>
      <w:r>
        <w:rPr>
          <w:rtl/>
        </w:rPr>
        <w:t xml:space="preserve"> </w:t>
      </w:r>
      <w:r>
        <w:rPr>
          <w:rFonts w:hint="cs"/>
          <w:rtl/>
        </w:rPr>
        <w:t>ובחינוך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הדרה,</w:t>
      </w:r>
      <w:r>
        <w:rPr>
          <w:rtl/>
        </w:rPr>
        <w:t xml:space="preserve"> </w:t>
      </w:r>
      <w:r>
        <w:rPr>
          <w:rFonts w:hint="cs"/>
          <w:rtl/>
        </w:rPr>
        <w:t>שהתעלמה</w:t>
      </w:r>
      <w:r>
        <w:rPr>
          <w:rtl/>
        </w:rPr>
        <w:t xml:space="preserve"> </w:t>
      </w:r>
      <w:r>
        <w:rPr>
          <w:rFonts w:hint="cs"/>
          <w:rtl/>
        </w:rPr>
        <w:t>מריבוי</w:t>
      </w:r>
      <w:r>
        <w:rPr>
          <w:rtl/>
        </w:rPr>
        <w:t xml:space="preserve"> </w:t>
      </w:r>
      <w:r>
        <w:rPr>
          <w:rFonts w:hint="cs"/>
          <w:rtl/>
        </w:rPr>
        <w:t>נרטיבים</w:t>
      </w:r>
      <w:r>
        <w:rPr>
          <w:rtl/>
        </w:rPr>
        <w:t xml:space="preserve"> </w:t>
      </w:r>
      <w:r>
        <w:rPr>
          <w:rFonts w:hint="cs"/>
          <w:rtl/>
        </w:rPr>
        <w:t>וקולות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מיעוטים</w:t>
      </w:r>
      <w:r>
        <w:rPr>
          <w:rtl/>
        </w:rPr>
        <w:t xml:space="preserve"> </w:t>
      </w:r>
      <w:r>
        <w:rPr>
          <w:rFonts w:hint="cs"/>
          <w:rtl/>
        </w:rPr>
        <w:t>וקבוצות</w:t>
      </w:r>
      <w:r>
        <w:rPr>
          <w:rtl/>
        </w:rPr>
        <w:t xml:space="preserve"> </w:t>
      </w:r>
      <w:r>
        <w:rPr>
          <w:rFonts w:hint="cs"/>
          <w:rtl/>
        </w:rPr>
        <w:t>מודרות</w:t>
      </w:r>
      <w:r>
        <w:rPr>
          <w:rtl/>
        </w:rPr>
        <w:t xml:space="preserve">.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שנוצר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תלוי</w:t>
      </w:r>
      <w:r>
        <w:rPr>
          <w:rtl/>
        </w:rPr>
        <w:t xml:space="preserve"> </w:t>
      </w:r>
      <w:r>
        <w:rPr>
          <w:rFonts w:hint="cs"/>
          <w:rtl/>
        </w:rPr>
        <w:t>קשר</w:t>
      </w:r>
      <w:r>
        <w:rPr>
          <w:rtl/>
        </w:rPr>
        <w:t xml:space="preserve"> </w:t>
      </w:r>
      <w:r>
        <w:rPr>
          <w:rFonts w:hint="cs"/>
          <w:rtl/>
        </w:rPr>
        <w:t>ומשתמש</w:t>
      </w:r>
      <w:r>
        <w:rPr>
          <w:rtl/>
        </w:rPr>
        <w:t xml:space="preserve"> </w:t>
      </w:r>
      <w:r>
        <w:rPr>
          <w:rFonts w:hint="cs"/>
          <w:rtl/>
        </w:rPr>
        <w:t>להשלטת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התרבותי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>
        <w:rPr>
          <w:rtl/>
        </w:rPr>
        <w:t xml:space="preserve">.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משעתק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ומקשר</w:t>
      </w:r>
      <w:r>
        <w:rPr>
          <w:rtl/>
        </w:rPr>
        <w:t xml:space="preserve"> </w:t>
      </w:r>
      <w:r>
        <w:rPr>
          <w:rFonts w:hint="cs"/>
          <w:rtl/>
        </w:rPr>
        <w:t>בינו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. </w:t>
      </w:r>
      <w:r>
        <w:rPr>
          <w:rFonts w:hint="cs"/>
          <w:rtl/>
        </w:rPr>
        <w:t>הפרספקטיבה</w:t>
      </w:r>
      <w:r>
        <w:rPr>
          <w:rtl/>
        </w:rPr>
        <w:t xml:space="preserve"> </w:t>
      </w:r>
      <w:r>
        <w:rPr>
          <w:rFonts w:hint="cs"/>
          <w:rtl/>
        </w:rPr>
        <w:t>הפמיניסטית,</w:t>
      </w:r>
      <w:r>
        <w:rPr>
          <w:rtl/>
        </w:rPr>
        <w:t xml:space="preserve">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זאת,</w:t>
      </w:r>
      <w:r>
        <w:rPr>
          <w:rtl/>
        </w:rPr>
        <w:t xml:space="preserve"> </w:t>
      </w:r>
      <w:r>
        <w:rPr>
          <w:rFonts w:hint="cs"/>
          <w:rtl/>
        </w:rPr>
        <w:t>מחפשת</w:t>
      </w:r>
      <w:r>
        <w:rPr>
          <w:rtl/>
        </w:rPr>
        <w:t xml:space="preserve"> </w:t>
      </w:r>
      <w:r>
        <w:rPr>
          <w:rFonts w:hint="cs"/>
          <w:rtl/>
        </w:rPr>
        <w:t>דרכים</w:t>
      </w:r>
      <w:r>
        <w:rPr>
          <w:rtl/>
        </w:rPr>
        <w:t xml:space="preserve"> </w:t>
      </w:r>
      <w:r>
        <w:rPr>
          <w:rFonts w:hint="cs"/>
          <w:rtl/>
        </w:rPr>
        <w:t>לשחרר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הסובייקט</w:t>
      </w:r>
      <w:r>
        <w:rPr>
          <w:rtl/>
        </w:rPr>
        <w:t xml:space="preserve"> </w:t>
      </w:r>
      <w:r>
        <w:rPr>
          <w:rFonts w:hint="cs"/>
          <w:rtl/>
        </w:rPr>
        <w:t>מהנרטיב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הפסיאודו</w:t>
      </w:r>
      <w:proofErr w:type="spellEnd"/>
      <w:r>
        <w:rPr>
          <w:rtl/>
        </w:rPr>
        <w:t>-</w:t>
      </w:r>
      <w:r>
        <w:rPr>
          <w:rFonts w:hint="cs"/>
          <w:rtl/>
        </w:rPr>
        <w:t>אוניברסלי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מתן</w:t>
      </w:r>
      <w:r>
        <w:rPr>
          <w:rtl/>
        </w:rPr>
        <w:t xml:space="preserve"> </w:t>
      </w:r>
      <w:r>
        <w:rPr>
          <w:rFonts w:hint="cs"/>
          <w:rtl/>
        </w:rPr>
        <w:t>לגיטימציה</w:t>
      </w:r>
      <w:r>
        <w:rPr>
          <w:rtl/>
        </w:rPr>
        <w:t xml:space="preserve"> </w:t>
      </w:r>
      <w:r>
        <w:rPr>
          <w:rFonts w:hint="cs"/>
          <w:rtl/>
        </w:rPr>
        <w:t>להעמקת</w:t>
      </w:r>
      <w:r>
        <w:rPr>
          <w:rtl/>
        </w:rPr>
        <w:t xml:space="preserve"> </w:t>
      </w:r>
      <w:r>
        <w:rPr>
          <w:rFonts w:hint="cs"/>
          <w:rtl/>
        </w:rPr>
        <w:t>הקשרים</w:t>
      </w:r>
      <w:r>
        <w:rPr>
          <w:rtl/>
        </w:rPr>
        <w:t xml:space="preserve"> </w:t>
      </w:r>
      <w:r>
        <w:rPr>
          <w:rFonts w:hint="cs"/>
          <w:rtl/>
        </w:rPr>
        <w:t>המקומיים</w:t>
      </w:r>
      <w:r>
        <w:rPr>
          <w:rtl/>
        </w:rPr>
        <w:t xml:space="preserve"> </w:t>
      </w:r>
      <w:r>
        <w:rPr>
          <w:rFonts w:hint="cs"/>
          <w:rtl/>
        </w:rPr>
        <w:t>ופיתוח</w:t>
      </w:r>
      <w:r>
        <w:rPr>
          <w:rtl/>
        </w:rPr>
        <w:t xml:space="preserve"> </w:t>
      </w:r>
      <w:r>
        <w:rPr>
          <w:rFonts w:hint="cs"/>
          <w:rtl/>
        </w:rPr>
        <w:t>מסגרות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זהויותיו</w:t>
      </w:r>
      <w:r>
        <w:rPr>
          <w:rtl/>
        </w:rPr>
        <w:t xml:space="preserve"> </w:t>
      </w:r>
      <w:r>
        <w:rPr>
          <w:rFonts w:hint="cs"/>
          <w:rtl/>
        </w:rPr>
        <w:t>מרובות</w:t>
      </w:r>
      <w:r>
        <w:rPr>
          <w:rtl/>
        </w:rPr>
        <w:t xml:space="preserve">. </w:t>
      </w: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פמיניסטים</w:t>
      </w:r>
      <w:r>
        <w:rPr>
          <w:rtl/>
        </w:rPr>
        <w:t xml:space="preserve"> </w:t>
      </w:r>
      <w:r>
        <w:rPr>
          <w:rFonts w:hint="cs"/>
          <w:rtl/>
        </w:rPr>
        <w:t>סבורים,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ביקורתי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הקיים</w:t>
      </w:r>
      <w:r>
        <w:rPr>
          <w:rtl/>
        </w:rPr>
        <w:t xml:space="preserve"> </w:t>
      </w:r>
      <w:r>
        <w:rPr>
          <w:rFonts w:hint="cs"/>
          <w:rtl/>
        </w:rPr>
        <w:t>ותפיסת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מייצר,</w:t>
      </w:r>
      <w:r>
        <w:rPr>
          <w:rtl/>
        </w:rPr>
        <w:t xml:space="preserve"> </w:t>
      </w:r>
      <w:r>
        <w:rPr>
          <w:rFonts w:hint="cs"/>
          <w:rtl/>
        </w:rPr>
        <w:t>ולהראות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תלותו</w:t>
      </w:r>
      <w:r>
        <w:rPr>
          <w:rtl/>
        </w:rPr>
        <w:t xml:space="preserve">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התרבותי</w:t>
      </w:r>
      <w:r>
        <w:rPr>
          <w:rtl/>
        </w:rPr>
        <w:t>-</w:t>
      </w:r>
      <w:r>
        <w:rPr>
          <w:rFonts w:hint="cs"/>
          <w:rtl/>
        </w:rPr>
        <w:t>חברתי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קשריו</w:t>
      </w:r>
      <w:r>
        <w:rPr>
          <w:rtl/>
        </w:rPr>
        <w:t xml:space="preserve"> </w:t>
      </w:r>
      <w:r>
        <w:rPr>
          <w:rFonts w:hint="cs"/>
          <w:rtl/>
        </w:rPr>
        <w:t>לדינמיקה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ולמנגנון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שעתוק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. 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הפמיניסטים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הגל</w:t>
      </w:r>
      <w:r>
        <w:rPr>
          <w:rtl/>
        </w:rPr>
        <w:t xml:space="preserve"> </w:t>
      </w:r>
      <w:r>
        <w:rPr>
          <w:rFonts w:hint="cs"/>
          <w:rtl/>
        </w:rPr>
        <w:t>השלישי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רואים</w:t>
      </w:r>
      <w:r>
        <w:rPr>
          <w:rtl/>
        </w:rPr>
        <w:t xml:space="preserve"> </w:t>
      </w:r>
      <w:r>
        <w:rPr>
          <w:rFonts w:hint="cs"/>
          <w:rtl/>
        </w:rPr>
        <w:t>במורים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ורק</w:t>
      </w:r>
      <w:r>
        <w:rPr>
          <w:rtl/>
        </w:rPr>
        <w:t xml:space="preserve"> </w:t>
      </w:r>
      <w:r>
        <w:rPr>
          <w:rFonts w:hint="cs"/>
          <w:rtl/>
        </w:rPr>
        <w:t>מעבירי</w:t>
      </w:r>
      <w:r>
        <w:rPr>
          <w:rtl/>
        </w:rPr>
        <w:t xml:space="preserve"> </w:t>
      </w:r>
      <w:r>
        <w:rPr>
          <w:rFonts w:hint="cs"/>
          <w:rtl/>
        </w:rPr>
        <w:t>הקונפיגורציה</w:t>
      </w:r>
      <w:r>
        <w:rPr>
          <w:rtl/>
        </w:rPr>
        <w:t xml:space="preserve"> </w:t>
      </w:r>
      <w:r>
        <w:rPr>
          <w:rFonts w:hint="cs"/>
          <w:rtl/>
        </w:rPr>
        <w:t>הקיימת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. </w:t>
      </w:r>
      <w:r>
        <w:rPr>
          <w:rFonts w:hint="cs"/>
          <w:rtl/>
        </w:rPr>
        <w:t>הוראה,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למידה,</w:t>
      </w:r>
      <w:r>
        <w:rPr>
          <w:rtl/>
        </w:rPr>
        <w:t xml:space="preserve"> </w:t>
      </w:r>
      <w:r>
        <w:rPr>
          <w:rFonts w:hint="cs"/>
          <w:rtl/>
        </w:rPr>
        <w:t>נשענת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הסובייקטיביות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הסוכנות</w:t>
      </w:r>
      <w:r>
        <w:rPr>
          <w:rtl/>
        </w:rPr>
        <w:t xml:space="preserve"> </w:t>
      </w:r>
      <w:r>
        <w:rPr>
          <w:rFonts w:hint="cs"/>
          <w:rtl/>
        </w:rPr>
        <w:t>האנושית</w:t>
      </w:r>
      <w:r>
        <w:rPr>
          <w:rtl/>
        </w:rPr>
        <w:t xml:space="preserve"> </w:t>
      </w:r>
      <w:r>
        <w:rPr>
          <w:rFonts w:hint="cs"/>
          <w:rtl/>
        </w:rPr>
        <w:t>כגורם</w:t>
      </w:r>
      <w:r>
        <w:rPr>
          <w:rtl/>
        </w:rPr>
        <w:t xml:space="preserve"> </w:t>
      </w:r>
      <w:r>
        <w:rPr>
          <w:rFonts w:hint="cs"/>
          <w:rtl/>
        </w:rPr>
        <w:t>המכונן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עבודתם</w:t>
      </w:r>
      <w:r>
        <w:rPr>
          <w:rtl/>
        </w:rPr>
        <w:t xml:space="preserve">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הרחב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וקהילה</w:t>
      </w:r>
      <w:r>
        <w:rPr>
          <w:rtl/>
        </w:rPr>
        <w:t xml:space="preserve">,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וידע</w:t>
      </w:r>
      <w:r>
        <w:rPr>
          <w:rtl/>
        </w:rPr>
        <w:t xml:space="preserve">.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קשור</w:t>
      </w:r>
      <w:r>
        <w:rPr>
          <w:rtl/>
        </w:rPr>
        <w:t xml:space="preserve"> </w:t>
      </w:r>
      <w:r>
        <w:rPr>
          <w:rFonts w:hint="cs"/>
          <w:rtl/>
        </w:rPr>
        <w:t>להשלכות</w:t>
      </w:r>
      <w:r>
        <w:rPr>
          <w:rtl/>
        </w:rPr>
        <w:t xml:space="preserve"> </w:t>
      </w:r>
      <w:r>
        <w:rPr>
          <w:rFonts w:hint="cs"/>
          <w:rtl/>
        </w:rPr>
        <w:t>אתיות</w:t>
      </w:r>
      <w:r>
        <w:rPr>
          <w:rtl/>
        </w:rPr>
        <w:t xml:space="preserve"> </w:t>
      </w:r>
      <w:r>
        <w:rPr>
          <w:rFonts w:hint="cs"/>
          <w:rtl/>
        </w:rPr>
        <w:t>ופוליטיות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יכול</w:t>
      </w:r>
      <w:r>
        <w:rPr>
          <w:rtl/>
        </w:rPr>
        <w:t xml:space="preserve"> </w:t>
      </w:r>
      <w:r>
        <w:rPr>
          <w:rFonts w:hint="cs"/>
          <w:rtl/>
        </w:rPr>
        <w:t>להסתתר</w:t>
      </w:r>
      <w:r>
        <w:rPr>
          <w:rtl/>
        </w:rPr>
        <w:t xml:space="preserve"> </w:t>
      </w:r>
      <w:r>
        <w:rPr>
          <w:rFonts w:hint="cs"/>
          <w:rtl/>
        </w:rPr>
        <w:t>מאחורי</w:t>
      </w:r>
      <w:r>
        <w:rPr>
          <w:rtl/>
        </w:rPr>
        <w:t xml:space="preserve"> </w:t>
      </w:r>
      <w:r>
        <w:rPr>
          <w:rFonts w:hint="cs"/>
          <w:rtl/>
        </w:rPr>
        <w:t>המסווה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אובייקטיביות</w:t>
      </w:r>
      <w:r>
        <w:rPr>
          <w:rtl/>
        </w:rPr>
        <w:t xml:space="preserve"> </w:t>
      </w:r>
      <w:r>
        <w:rPr>
          <w:rFonts w:hint="cs"/>
          <w:rtl/>
        </w:rPr>
        <w:t>ואוניברסלית</w:t>
      </w:r>
      <w:r>
        <w:rPr>
          <w:rtl/>
        </w:rPr>
        <w:t xml:space="preserve">.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ספרית</w:t>
      </w:r>
      <w:r>
        <w:rPr>
          <w:rtl/>
        </w:rPr>
        <w:t xml:space="preserve"> </w:t>
      </w:r>
      <w:r>
        <w:rPr>
          <w:rFonts w:hint="cs"/>
          <w:rtl/>
        </w:rPr>
        <w:t>משתתפים</w:t>
      </w:r>
      <w:r>
        <w:rPr>
          <w:rtl/>
        </w:rPr>
        <w:t xml:space="preserve"> </w:t>
      </w:r>
      <w:r>
        <w:rPr>
          <w:rFonts w:hint="cs"/>
          <w:rtl/>
        </w:rPr>
        <w:t>בצורה</w:t>
      </w:r>
      <w:r>
        <w:rPr>
          <w:rtl/>
        </w:rPr>
        <w:t xml:space="preserve"> </w:t>
      </w:r>
      <w:r>
        <w:rPr>
          <w:rFonts w:hint="cs"/>
          <w:rtl/>
        </w:rPr>
        <w:t>פעילה</w:t>
      </w:r>
      <w:r>
        <w:rPr>
          <w:rtl/>
        </w:rPr>
        <w:t xml:space="preserve"> </w:t>
      </w:r>
      <w:r>
        <w:rPr>
          <w:rFonts w:hint="cs"/>
          <w:rtl/>
        </w:rPr>
        <w:t>בשעתוק</w:t>
      </w:r>
      <w:r>
        <w:rPr>
          <w:rtl/>
        </w:rPr>
        <w:t xml:space="preserve">  </w:t>
      </w:r>
      <w:r>
        <w:rPr>
          <w:rFonts w:hint="cs"/>
          <w:rtl/>
        </w:rPr>
        <w:t>מערכות</w:t>
      </w:r>
      <w:r>
        <w:rPr>
          <w:rtl/>
        </w:rPr>
        <w:t xml:space="preserve"> </w:t>
      </w:r>
      <w:r>
        <w:rPr>
          <w:rFonts w:hint="cs"/>
          <w:rtl/>
        </w:rPr>
        <w:t>הכוח</w:t>
      </w:r>
      <w:r>
        <w:rPr>
          <w:rtl/>
        </w:rPr>
        <w:t xml:space="preserve"> </w:t>
      </w:r>
      <w:r>
        <w:rPr>
          <w:rFonts w:hint="cs"/>
          <w:rtl/>
        </w:rPr>
        <w:t>החברתיות,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מייצרות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הכיתה</w:t>
      </w:r>
      <w:r>
        <w:rPr>
          <w:rtl/>
        </w:rPr>
        <w:t xml:space="preserve">. </w:t>
      </w:r>
      <w:r>
        <w:rPr>
          <w:rFonts w:hint="cs"/>
          <w:rtl/>
        </w:rPr>
        <w:t>הפדגוגיה</w:t>
      </w:r>
      <w:r>
        <w:rPr>
          <w:rtl/>
        </w:rPr>
        <w:t xml:space="preserve"> </w:t>
      </w:r>
      <w:r>
        <w:rPr>
          <w:rFonts w:hint="cs"/>
          <w:rtl/>
        </w:rPr>
        <w:t>הפמיניסטית מצפה</w:t>
      </w:r>
      <w:r>
        <w:rPr>
          <w:rtl/>
        </w:rPr>
        <w:t xml:space="preserve"> </w:t>
      </w:r>
      <w:r>
        <w:rPr>
          <w:rFonts w:hint="cs"/>
          <w:rtl/>
        </w:rPr>
        <w:t>ממורה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מודע</w:t>
      </w:r>
      <w:r>
        <w:rPr>
          <w:rtl/>
        </w:rPr>
        <w:t xml:space="preserve"> </w:t>
      </w:r>
      <w:r>
        <w:rPr>
          <w:rFonts w:hint="cs"/>
          <w:rtl/>
        </w:rPr>
        <w:t>להגבלותיו</w:t>
      </w:r>
      <w:r>
        <w:rPr>
          <w:rtl/>
        </w:rPr>
        <w:t xml:space="preserve"> </w:t>
      </w:r>
      <w:r>
        <w:rPr>
          <w:rFonts w:hint="cs"/>
          <w:rtl/>
        </w:rPr>
        <w:t>ולפתח</w:t>
      </w:r>
      <w:r>
        <w:rPr>
          <w:rtl/>
        </w:rPr>
        <w:t xml:space="preserve"> </w:t>
      </w:r>
      <w:r>
        <w:rPr>
          <w:rFonts w:hint="cs"/>
          <w:rtl/>
        </w:rPr>
        <w:t>רפלקטיביות</w:t>
      </w:r>
      <w:r>
        <w:rPr>
          <w:rtl/>
        </w:rPr>
        <w:t xml:space="preserve"> </w:t>
      </w:r>
      <w:r>
        <w:rPr>
          <w:rFonts w:hint="cs"/>
          <w:rtl/>
        </w:rPr>
        <w:t>ביוקרתית והיא</w:t>
      </w:r>
      <w:r>
        <w:rPr>
          <w:rtl/>
        </w:rPr>
        <w:t xml:space="preserve"> </w:t>
      </w:r>
      <w:r>
        <w:rPr>
          <w:rFonts w:hint="cs"/>
          <w:rtl/>
        </w:rPr>
        <w:t>מדגישה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האופי</w:t>
      </w:r>
      <w:r>
        <w:rPr>
          <w:rtl/>
        </w:rPr>
        <w:t xml:space="preserve"> </w:t>
      </w:r>
      <w:r>
        <w:rPr>
          <w:rFonts w:hint="cs"/>
          <w:rtl/>
        </w:rPr>
        <w:t>האינטראקטיבי</w:t>
      </w:r>
      <w:r>
        <w:rPr>
          <w:rtl/>
        </w:rPr>
        <w:t xml:space="preserve"> </w:t>
      </w:r>
      <w:r>
        <w:rPr>
          <w:rFonts w:hint="cs"/>
          <w:rtl/>
        </w:rPr>
        <w:t>והניסויי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. </w:t>
      </w:r>
      <w:r>
        <w:rPr>
          <w:rFonts w:hint="cs"/>
          <w:rtl/>
        </w:rPr>
        <w:t>הכיתה</w:t>
      </w:r>
      <w:r>
        <w:rPr>
          <w:rtl/>
        </w:rPr>
        <w:t xml:space="preserve"> </w:t>
      </w:r>
      <w:r>
        <w:rPr>
          <w:rFonts w:hint="cs"/>
          <w:rtl/>
        </w:rPr>
        <w:t>הופכת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למעבדה,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הערכים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עוברים</w:t>
      </w:r>
      <w:r>
        <w:rPr>
          <w:rtl/>
        </w:rPr>
        <w:t xml:space="preserve"> </w:t>
      </w:r>
      <w:r>
        <w:rPr>
          <w:rFonts w:hint="cs"/>
          <w:rtl/>
        </w:rPr>
        <w:t>מבחן</w:t>
      </w:r>
      <w:r>
        <w:rPr>
          <w:rtl/>
        </w:rPr>
        <w:t xml:space="preserve"> </w:t>
      </w:r>
      <w:r>
        <w:rPr>
          <w:rFonts w:hint="cs"/>
          <w:rtl/>
        </w:rPr>
        <w:t>וצריכים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אישור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>.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פמיניסטיים</w:t>
      </w:r>
      <w:r>
        <w:rPr>
          <w:rtl/>
        </w:rPr>
        <w:t xml:space="preserve"> </w:t>
      </w:r>
      <w:r>
        <w:rPr>
          <w:rFonts w:hint="cs"/>
          <w:rtl/>
        </w:rPr>
        <w:t>מהגל</w:t>
      </w:r>
      <w:r>
        <w:rPr>
          <w:rtl/>
        </w:rPr>
        <w:t xml:space="preserve"> </w:t>
      </w:r>
      <w:r>
        <w:rPr>
          <w:rFonts w:hint="cs"/>
          <w:rtl/>
        </w:rPr>
        <w:t>השלישי</w:t>
      </w:r>
      <w:r>
        <w:rPr>
          <w:rtl/>
        </w:rPr>
        <w:t xml:space="preserve"> </w:t>
      </w:r>
      <w:r>
        <w:rPr>
          <w:rFonts w:hint="cs"/>
          <w:rtl/>
        </w:rPr>
        <w:t>מתמקדים</w:t>
      </w:r>
      <w:r>
        <w:rPr>
          <w:rtl/>
        </w:rPr>
        <w:t xml:space="preserve"> </w:t>
      </w:r>
      <w:r>
        <w:rPr>
          <w:rFonts w:hint="cs"/>
          <w:rtl/>
        </w:rPr>
        <w:t>בקשר</w:t>
      </w:r>
      <w:r>
        <w:rPr>
          <w:rtl/>
        </w:rPr>
        <w:t xml:space="preserve"> </w:t>
      </w:r>
      <w:r>
        <w:rPr>
          <w:rFonts w:hint="cs"/>
          <w:rtl/>
        </w:rPr>
        <w:t>שבין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לאקטיביזם</w:t>
      </w:r>
      <w:r>
        <w:rPr>
          <w:rtl/>
        </w:rPr>
        <w:t xml:space="preserve"> </w:t>
      </w:r>
      <w:r>
        <w:rPr>
          <w:rFonts w:hint="cs"/>
          <w:rtl/>
        </w:rPr>
        <w:t>פוליטי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שאיפה</w:t>
      </w:r>
      <w:r>
        <w:rPr>
          <w:rtl/>
        </w:rPr>
        <w:t xml:space="preserve"> </w:t>
      </w:r>
      <w:r>
        <w:rPr>
          <w:rFonts w:hint="cs"/>
          <w:rtl/>
        </w:rPr>
        <w:t>לביטול</w:t>
      </w:r>
      <w:r>
        <w:rPr>
          <w:rtl/>
        </w:rPr>
        <w:t xml:space="preserve"> </w:t>
      </w:r>
      <w:r>
        <w:rPr>
          <w:rFonts w:hint="cs"/>
          <w:rtl/>
        </w:rPr>
        <w:t>הדיכוטומיה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תיאוריה</w:t>
      </w:r>
      <w:r>
        <w:rPr>
          <w:rtl/>
        </w:rPr>
        <w:t xml:space="preserve"> </w:t>
      </w:r>
      <w:r>
        <w:rPr>
          <w:rFonts w:hint="cs"/>
          <w:rtl/>
        </w:rPr>
        <w:t>לפרקטיקה</w:t>
      </w:r>
      <w:r>
        <w:rPr>
          <w:rtl/>
        </w:rPr>
        <w:t xml:space="preserve"> </w:t>
      </w:r>
      <w:r>
        <w:rPr>
          <w:rFonts w:hint="cs"/>
          <w:rtl/>
        </w:rPr>
        <w:t>ובין</w:t>
      </w:r>
      <w:r>
        <w:rPr>
          <w:rtl/>
        </w:rPr>
        <w:t xml:space="preserve"> </w:t>
      </w:r>
      <w:r>
        <w:rPr>
          <w:rFonts w:hint="cs"/>
          <w:rtl/>
        </w:rPr>
        <w:t>חקר</w:t>
      </w:r>
      <w:r>
        <w:rPr>
          <w:rtl/>
        </w:rPr>
        <w:t xml:space="preserve"> </w:t>
      </w:r>
      <w:r>
        <w:rPr>
          <w:rFonts w:hint="cs"/>
          <w:rtl/>
        </w:rPr>
        <w:t>למעשה</w:t>
      </w:r>
      <w:r>
        <w:rPr>
          <w:rtl/>
        </w:rPr>
        <w:t xml:space="preserve">.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הפדגוגיה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,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אופי</w:t>
      </w:r>
      <w:r>
        <w:rPr>
          <w:rtl/>
        </w:rPr>
        <w:t xml:space="preserve"> </w:t>
      </w:r>
      <w:r>
        <w:rPr>
          <w:rFonts w:hint="cs"/>
          <w:rtl/>
        </w:rPr>
        <w:t>פוליטי</w:t>
      </w:r>
      <w:r>
        <w:rPr>
          <w:rtl/>
        </w:rPr>
        <w:t xml:space="preserve">.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הפוליטי</w:t>
      </w:r>
      <w:r>
        <w:rPr>
          <w:rtl/>
        </w:rPr>
        <w:t xml:space="preserve"> </w:t>
      </w:r>
      <w:r>
        <w:rPr>
          <w:rFonts w:hint="cs"/>
          <w:rtl/>
        </w:rPr>
        <w:t>למדע</w:t>
      </w:r>
      <w:r>
        <w:rPr>
          <w:rtl/>
        </w:rPr>
        <w:t xml:space="preserve"> </w:t>
      </w:r>
      <w:r>
        <w:rPr>
          <w:rFonts w:hint="cs"/>
          <w:rtl/>
        </w:rPr>
        <w:t>מתאפיין</w:t>
      </w:r>
      <w:r>
        <w:rPr>
          <w:rtl/>
        </w:rPr>
        <w:t xml:space="preserve"> </w:t>
      </w:r>
      <w:r>
        <w:rPr>
          <w:rFonts w:hint="cs"/>
          <w:rtl/>
        </w:rPr>
        <w:t>בהתנגדות</w:t>
      </w:r>
      <w:r>
        <w:rPr>
          <w:rtl/>
        </w:rPr>
        <w:t xml:space="preserve"> </w:t>
      </w:r>
      <w:r>
        <w:rPr>
          <w:rFonts w:hint="cs"/>
          <w:rtl/>
        </w:rPr>
        <w:t>לאידיאולוגיות</w:t>
      </w:r>
      <w:r>
        <w:rPr>
          <w:rtl/>
        </w:rPr>
        <w:t xml:space="preserve"> </w:t>
      </w:r>
      <w:r>
        <w:rPr>
          <w:rFonts w:hint="cs"/>
          <w:rtl/>
        </w:rPr>
        <w:t>המצדיקות</w:t>
      </w:r>
      <w:r>
        <w:rPr>
          <w:rtl/>
        </w:rPr>
        <w:t xml:space="preserve"> </w:t>
      </w:r>
      <w:r>
        <w:rPr>
          <w:rFonts w:hint="cs"/>
          <w:rtl/>
        </w:rPr>
        <w:t>אי-שוויון</w:t>
      </w:r>
      <w:r>
        <w:rPr>
          <w:rtl/>
        </w:rPr>
        <w:t xml:space="preserve">, </w:t>
      </w:r>
      <w:r>
        <w:rPr>
          <w:rFonts w:hint="cs"/>
          <w:rtl/>
        </w:rPr>
        <w:t>שבירת</w:t>
      </w:r>
      <w:r>
        <w:rPr>
          <w:rtl/>
        </w:rPr>
        <w:t xml:space="preserve"> </w:t>
      </w:r>
      <w:r>
        <w:rPr>
          <w:rFonts w:hint="cs"/>
          <w:rtl/>
        </w:rPr>
        <w:t>שתיקה</w:t>
      </w:r>
      <w:r>
        <w:rPr>
          <w:rtl/>
        </w:rPr>
        <w:t xml:space="preserve">, </w:t>
      </w:r>
      <w:r>
        <w:rPr>
          <w:rFonts w:hint="cs"/>
          <w:rtl/>
        </w:rPr>
        <w:t>ניתוק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, </w:t>
      </w:r>
      <w:r>
        <w:rPr>
          <w:rFonts w:hint="cs"/>
          <w:rtl/>
        </w:rPr>
        <w:t>ניסיון</w:t>
      </w:r>
      <w:r>
        <w:rPr>
          <w:rtl/>
        </w:rPr>
        <w:t xml:space="preserve"> </w:t>
      </w:r>
      <w:r>
        <w:rPr>
          <w:rFonts w:hint="cs"/>
          <w:rtl/>
        </w:rPr>
        <w:t>לביזור</w:t>
      </w:r>
      <w:r>
        <w:rPr>
          <w:rtl/>
        </w:rPr>
        <w:t xml:space="preserve"> </w:t>
      </w:r>
      <w:r>
        <w:rPr>
          <w:rFonts w:hint="cs"/>
          <w:rtl/>
        </w:rPr>
        <w:t>המערכות</w:t>
      </w:r>
      <w:r>
        <w:rPr>
          <w:rtl/>
        </w:rPr>
        <w:t xml:space="preserve"> </w:t>
      </w:r>
      <w:r>
        <w:rPr>
          <w:rFonts w:hint="cs"/>
          <w:rtl/>
        </w:rPr>
        <w:t>ההיררכיות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>
        <w:rPr>
          <w:rtl/>
        </w:rPr>
        <w:t xml:space="preserve"> </w:t>
      </w:r>
      <w:r>
        <w:rPr>
          <w:rFonts w:hint="cs"/>
          <w:rtl/>
        </w:rPr>
        <w:t>וניסויים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צורות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ולמידה</w:t>
      </w:r>
      <w:r>
        <w:rPr>
          <w:rtl/>
        </w:rPr>
        <w:t xml:space="preserve"> </w:t>
      </w:r>
      <w:r>
        <w:rPr>
          <w:rFonts w:hint="cs"/>
          <w:rtl/>
        </w:rPr>
        <w:t>אלטרנטיביים</w:t>
      </w:r>
      <w:r>
        <w:rPr>
          <w:rtl/>
        </w:rPr>
        <w:t>.</w:t>
      </w:r>
    </w:p>
    <w:p w:rsidR="00A43B2A" w:rsidRDefault="00A43B2A" w:rsidP="00A43B2A">
      <w:pPr>
        <w:rPr>
          <w:rtl/>
        </w:rPr>
      </w:pPr>
    </w:p>
    <w:p w:rsidR="00A43B2A" w:rsidRDefault="00A43B2A" w:rsidP="00A43B2A">
      <w:pPr>
        <w:rPr>
          <w:rtl/>
        </w:rPr>
      </w:pPr>
      <w:r>
        <w:rPr>
          <w:rFonts w:hint="cs"/>
          <w:rtl/>
        </w:rPr>
        <w:t>לסיכום</w:t>
      </w:r>
      <w:r>
        <w:rPr>
          <w:rtl/>
        </w:rPr>
        <w:t xml:space="preserve">,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הפדגוגיה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מקדמת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מחודש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המערכת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למדע,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ומורים</w:t>
      </w:r>
      <w:r>
        <w:rPr>
          <w:rtl/>
        </w:rPr>
        <w:t xml:space="preserve"> </w:t>
      </w:r>
      <w:r>
        <w:rPr>
          <w:rFonts w:hint="cs"/>
          <w:rtl/>
        </w:rPr>
        <w:t>יפעלו</w:t>
      </w:r>
      <w:r>
        <w:rPr>
          <w:rtl/>
        </w:rPr>
        <w:t xml:space="preserve"> </w:t>
      </w:r>
      <w:r>
        <w:rPr>
          <w:rFonts w:hint="cs"/>
          <w:rtl/>
        </w:rPr>
        <w:t>בשיתוף</w:t>
      </w:r>
      <w:r>
        <w:rPr>
          <w:rtl/>
        </w:rPr>
        <w:t xml:space="preserve"> </w:t>
      </w:r>
      <w:r>
        <w:rPr>
          <w:rFonts w:hint="cs"/>
          <w:rtl/>
        </w:rPr>
        <w:t>הפעולה</w:t>
      </w:r>
      <w:r>
        <w:rPr>
          <w:rtl/>
        </w:rPr>
        <w:t xml:space="preserve"> </w:t>
      </w:r>
      <w:r>
        <w:rPr>
          <w:rFonts w:hint="cs"/>
          <w:rtl/>
        </w:rPr>
        <w:t>ובדיאלוג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לכונן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לידע</w:t>
      </w:r>
      <w:r>
        <w:rPr>
          <w:rtl/>
        </w:rPr>
        <w:t xml:space="preserve"> </w:t>
      </w:r>
      <w:r>
        <w:rPr>
          <w:rFonts w:hint="cs"/>
          <w:rtl/>
        </w:rPr>
        <w:t>מדעי</w:t>
      </w:r>
      <w:r>
        <w:rPr>
          <w:rtl/>
        </w:rPr>
        <w:t xml:space="preserve"> </w:t>
      </w:r>
      <w:r>
        <w:rPr>
          <w:rFonts w:hint="cs"/>
          <w:rtl/>
        </w:rPr>
        <w:t>ולנתח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 </w:t>
      </w:r>
      <w:r>
        <w:rPr>
          <w:rFonts w:hint="cs"/>
          <w:rtl/>
        </w:rPr>
        <w:t>השפעתו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חייהם</w:t>
      </w:r>
      <w:r>
        <w:rPr>
          <w:rtl/>
        </w:rPr>
        <w:t xml:space="preserve">.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צריכים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לנתח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תפקיד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ובחייהם</w:t>
      </w:r>
      <w:r>
        <w:rPr>
          <w:rtl/>
        </w:rPr>
        <w:t xml:space="preserve"> </w:t>
      </w:r>
      <w:r>
        <w:rPr>
          <w:rFonts w:hint="cs"/>
          <w:rtl/>
        </w:rPr>
        <w:t>האישיים</w:t>
      </w:r>
      <w:r>
        <w:rPr>
          <w:rtl/>
        </w:rPr>
        <w:t xml:space="preserve">,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המדעי</w:t>
      </w:r>
      <w:r w:rsidRPr="00BC76CC">
        <w:rPr>
          <w:rtl/>
        </w:rPr>
        <w:t xml:space="preserve"> </w:t>
      </w:r>
      <w:r>
        <w:rPr>
          <w:rFonts w:hint="cs"/>
          <w:rtl/>
        </w:rPr>
        <w:t>תלוי</w:t>
      </w:r>
      <w:r>
        <w:rPr>
          <w:rtl/>
        </w:rPr>
        <w:t xml:space="preserve"> </w:t>
      </w:r>
      <w:r>
        <w:rPr>
          <w:rFonts w:hint="cs"/>
          <w:rtl/>
        </w:rPr>
        <w:t>הקשרים</w:t>
      </w:r>
      <w:r>
        <w:rPr>
          <w:rtl/>
        </w:rPr>
        <w:t xml:space="preserve"> </w:t>
      </w:r>
      <w:r>
        <w:rPr>
          <w:rFonts w:hint="cs"/>
          <w:rtl/>
        </w:rPr>
        <w:t>חברתיים</w:t>
      </w:r>
      <w:r>
        <w:rPr>
          <w:rtl/>
        </w:rPr>
        <w:t xml:space="preserve"> </w:t>
      </w:r>
      <w:r>
        <w:rPr>
          <w:rFonts w:hint="cs"/>
          <w:rtl/>
        </w:rPr>
        <w:t>ותרבותיים</w:t>
      </w:r>
      <w:r>
        <w:rPr>
          <w:rtl/>
        </w:rPr>
        <w:t xml:space="preserve">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לאג</w:t>
      </w:r>
      <w:r>
        <w:rPr>
          <w:rtl/>
        </w:rPr>
        <w:t>'</w:t>
      </w:r>
      <w:r>
        <w:rPr>
          <w:rFonts w:hint="cs"/>
          <w:rtl/>
        </w:rPr>
        <w:t>נדות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פוליטיות</w:t>
      </w:r>
      <w:r>
        <w:rPr>
          <w:rtl/>
        </w:rPr>
        <w:t xml:space="preserve"> </w:t>
      </w:r>
      <w:r>
        <w:rPr>
          <w:rFonts w:hint="cs"/>
          <w:rtl/>
        </w:rPr>
        <w:t>ולהראות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הקשרים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לידע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המדעית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מחוצה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להעניק</w:t>
      </w:r>
      <w:r>
        <w:rPr>
          <w:rtl/>
        </w:rPr>
        <w:t xml:space="preserve"> </w:t>
      </w:r>
      <w:r>
        <w:rPr>
          <w:rFonts w:hint="cs"/>
          <w:rtl/>
        </w:rPr>
        <w:t>לתלמידיהם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השתקפויות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חדשות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rPr>
          <w:rtl/>
        </w:rPr>
        <w:t xml:space="preserve"> </w:t>
      </w:r>
      <w:r>
        <w:rPr>
          <w:rFonts w:hint="cs"/>
          <w:rtl/>
        </w:rPr>
        <w:t>וידע,</w:t>
      </w:r>
      <w:r>
        <w:rPr>
          <w:rtl/>
        </w:rPr>
        <w:t xml:space="preserve"> </w:t>
      </w:r>
      <w:r>
        <w:rPr>
          <w:rFonts w:hint="cs"/>
          <w:rtl/>
        </w:rPr>
        <w:t>שיכללו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חוויותיהם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ולחשוף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הניגודיות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והחוויה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>-</w:t>
      </w:r>
      <w:r>
        <w:rPr>
          <w:rFonts w:hint="cs"/>
          <w:rtl/>
        </w:rPr>
        <w:t>יומית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ההשקפות</w:t>
      </w:r>
      <w:r>
        <w:rPr>
          <w:rtl/>
        </w:rPr>
        <w:t xml:space="preserve"> </w:t>
      </w:r>
      <w:r>
        <w:rPr>
          <w:rFonts w:hint="cs"/>
          <w:rtl/>
        </w:rPr>
        <w:t>התיאורטיות</w:t>
      </w:r>
      <w:r>
        <w:rPr>
          <w:rtl/>
        </w:rPr>
        <w:t xml:space="preserve"> </w:t>
      </w:r>
      <w:r>
        <w:rPr>
          <w:rFonts w:hint="cs"/>
          <w:rtl/>
        </w:rPr>
        <w:t>המסורתיות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המדע</w:t>
      </w:r>
      <w:r>
        <w:rPr>
          <w:rtl/>
        </w:rPr>
        <w:t>.</w:t>
      </w:r>
    </w:p>
    <w:p w:rsidR="006325ED" w:rsidRDefault="006325ED"/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F4B"/>
    <w:multiLevelType w:val="hybridMultilevel"/>
    <w:tmpl w:val="1F1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12"/>
    <w:multiLevelType w:val="hybridMultilevel"/>
    <w:tmpl w:val="A6E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901"/>
    <w:multiLevelType w:val="hybridMultilevel"/>
    <w:tmpl w:val="46AA745C"/>
    <w:lvl w:ilvl="0" w:tplc="5300B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40F"/>
    <w:multiLevelType w:val="hybridMultilevel"/>
    <w:tmpl w:val="F4BC9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DAA"/>
    <w:multiLevelType w:val="hybridMultilevel"/>
    <w:tmpl w:val="5D1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5523"/>
    <w:multiLevelType w:val="hybridMultilevel"/>
    <w:tmpl w:val="471ED73A"/>
    <w:lvl w:ilvl="0" w:tplc="4AB2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13"/>
    <w:multiLevelType w:val="hybridMultilevel"/>
    <w:tmpl w:val="1298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52E6D"/>
    <w:multiLevelType w:val="hybridMultilevel"/>
    <w:tmpl w:val="D2D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694"/>
    <w:multiLevelType w:val="hybridMultilevel"/>
    <w:tmpl w:val="AFBC708A"/>
    <w:lvl w:ilvl="0" w:tplc="B2B20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232"/>
    <w:multiLevelType w:val="hybridMultilevel"/>
    <w:tmpl w:val="795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3CC0"/>
    <w:multiLevelType w:val="hybridMultilevel"/>
    <w:tmpl w:val="0130C6E0"/>
    <w:lvl w:ilvl="0" w:tplc="BE3CB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33"/>
    <w:multiLevelType w:val="hybridMultilevel"/>
    <w:tmpl w:val="910CFCA8"/>
    <w:lvl w:ilvl="0" w:tplc="0372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9D"/>
    <w:multiLevelType w:val="hybridMultilevel"/>
    <w:tmpl w:val="6C4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BA7"/>
    <w:multiLevelType w:val="hybridMultilevel"/>
    <w:tmpl w:val="56E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CEB"/>
    <w:multiLevelType w:val="hybridMultilevel"/>
    <w:tmpl w:val="E714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93249"/>
    <w:multiLevelType w:val="hybridMultilevel"/>
    <w:tmpl w:val="7174052C"/>
    <w:lvl w:ilvl="0" w:tplc="B0507A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C40"/>
    <w:multiLevelType w:val="hybridMultilevel"/>
    <w:tmpl w:val="F21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6AA"/>
    <w:multiLevelType w:val="hybridMultilevel"/>
    <w:tmpl w:val="D5F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26C"/>
    <w:multiLevelType w:val="hybridMultilevel"/>
    <w:tmpl w:val="D9D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A"/>
    <w:rsid w:val="006325ED"/>
    <w:rsid w:val="00A43B2A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ECE19-8AB8-41F5-83DC-B78CF53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A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B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43B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43B2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3B2A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43B2A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A43B2A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A43B2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2019-08-15T08:10:00Z</dcterms:created>
  <dcterms:modified xsi:type="dcterms:W3CDTF">2019-08-15T08:11:00Z</dcterms:modified>
</cp:coreProperties>
</file>