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4B" w:rsidRPr="00FD238E" w:rsidRDefault="00BF784B" w:rsidP="00BF784B">
      <w:pPr>
        <w:jc w:val="center"/>
        <w:rPr>
          <w:b/>
          <w:bCs/>
          <w:rtl/>
        </w:rPr>
      </w:pPr>
      <w:r w:rsidRPr="00FD238E">
        <w:rPr>
          <w:rFonts w:hint="cs"/>
          <w:b/>
          <w:bCs/>
          <w:rtl/>
        </w:rPr>
        <w:t>שעת</w:t>
      </w:r>
      <w:r>
        <w:rPr>
          <w:rFonts w:hint="cs"/>
          <w:b/>
          <w:bCs/>
          <w:rtl/>
        </w:rPr>
        <w:t>ו</w:t>
      </w:r>
      <w:r w:rsidRPr="00FD238E">
        <w:rPr>
          <w:rFonts w:hint="cs"/>
          <w:b/>
          <w:bCs/>
          <w:rtl/>
        </w:rPr>
        <w:t>ק וכינון מחודש של ידע</w:t>
      </w:r>
      <w:r>
        <w:rPr>
          <w:rFonts w:hint="cs"/>
          <w:b/>
          <w:bCs/>
          <w:rtl/>
        </w:rPr>
        <w:t>: מערכת לימודים</w:t>
      </w:r>
      <w:r w:rsidRPr="00FD238E">
        <w:rPr>
          <w:rFonts w:hint="cs"/>
          <w:b/>
          <w:bCs/>
          <w:rtl/>
        </w:rPr>
        <w:t xml:space="preserve"> בכיתה פמיניסטית</w:t>
      </w:r>
    </w:p>
    <w:p w:rsidR="00BF784B" w:rsidRDefault="00BF784B" w:rsidP="00BF784B">
      <w:pPr>
        <w:rPr>
          <w:rtl/>
        </w:rPr>
      </w:pPr>
    </w:p>
    <w:p w:rsidR="00BF784B" w:rsidRDefault="00BF784B" w:rsidP="00BF784B">
      <w:pPr>
        <w:rPr>
          <w:rtl/>
        </w:rPr>
      </w:pPr>
      <w:r>
        <w:rPr>
          <w:rFonts w:hint="cs"/>
          <w:rtl/>
        </w:rPr>
        <w:t>מתוך:</w:t>
      </w:r>
    </w:p>
    <w:p w:rsidR="00BF784B" w:rsidRPr="00FD238E" w:rsidRDefault="00BF784B" w:rsidP="00BF784B">
      <w:pPr>
        <w:bidi w:val="0"/>
      </w:pPr>
      <w:r>
        <w:t xml:space="preserve">Amanda Coffey &amp; </w:t>
      </w:r>
      <w:proofErr w:type="gramStart"/>
      <w:r>
        <w:t>Sara  Delamont</w:t>
      </w:r>
      <w:proofErr w:type="gramEnd"/>
      <w:r>
        <w:t xml:space="preserve">. (2000). </w:t>
      </w:r>
      <w:r>
        <w:rPr>
          <w:i/>
          <w:iCs/>
        </w:rPr>
        <w:t>Fem</w:t>
      </w:r>
      <w:bookmarkStart w:id="0" w:name="_GoBack"/>
      <w:bookmarkEnd w:id="0"/>
      <w:r>
        <w:rPr>
          <w:i/>
          <w:iCs/>
        </w:rPr>
        <w:t>inism and the classroom teacher: Research, praxis and pedagogy</w:t>
      </w:r>
      <w:r>
        <w:t>. Routledge, London and New York, chapter 3, " (</w:t>
      </w:r>
      <w:proofErr w:type="spellStart"/>
      <w:r>
        <w:t>Te</w:t>
      </w:r>
      <w:proofErr w:type="spellEnd"/>
      <w:r>
        <w:t>) producing and (Re) defining Knowledge(s), pp.  29-43.</w:t>
      </w:r>
    </w:p>
    <w:p w:rsidR="00BF784B" w:rsidRDefault="00BF784B" w:rsidP="00BF784B">
      <w:pPr>
        <w:rPr>
          <w:rtl/>
        </w:rPr>
      </w:pPr>
    </w:p>
    <w:p w:rsidR="00BF784B" w:rsidRDefault="00BF784B" w:rsidP="00BF784B">
      <w:pPr>
        <w:rPr>
          <w:rtl/>
        </w:rPr>
      </w:pPr>
      <w:r>
        <w:rPr>
          <w:rFonts w:hint="cs"/>
          <w:rtl/>
        </w:rPr>
        <w:t xml:space="preserve">לא ניתן להפריד בין העבודה היום-יומית של  מורה בכיתה לבין העברה, שעתוק ופיקוח ידע. למרות קיומה של מערכת לימודים לאומית ומדיניות חינוך מרוכזת, למורה יש תפקיד מרכזי בתהליכי העברת הידע. מעבר למערכת הלימודים הגלויה קיימת מערכת סמויה, המועברת לתלמידים וכוללת ערכים חברתיים, ניסיון אישי של המורה, ציפיות לגבי נורמות חברתיות בכלל ונורמות מגדריות, בפרט. בית הספר והמורים, הם, אם כן, מקור ידע רב-גווני. </w:t>
      </w:r>
    </w:p>
    <w:p w:rsidR="00BF784B" w:rsidRDefault="00BF784B" w:rsidP="00BF784B">
      <w:pPr>
        <w:rPr>
          <w:rtl/>
        </w:rPr>
      </w:pPr>
    </w:p>
    <w:p w:rsidR="00BF784B" w:rsidRDefault="00BF784B" w:rsidP="00BF784B">
      <w:pPr>
        <w:rPr>
          <w:rtl/>
        </w:rPr>
      </w:pPr>
      <w:r>
        <w:rPr>
          <w:rFonts w:hint="cs"/>
          <w:rtl/>
        </w:rPr>
        <w:t xml:space="preserve">החוקרים כמו </w:t>
      </w:r>
      <w:r>
        <w:t>Bernstein, Young</w:t>
      </w:r>
      <w:r>
        <w:rPr>
          <w:rFonts w:hint="cs"/>
          <w:rtl/>
        </w:rPr>
        <w:t xml:space="preserve"> ואחרים, השייכים לאסכולה של הסוציולוגיה החדשה של חינוך, רואים בידע גורם מרכזי בחוויה חינוכית וטוענים, כי מורה משחק תפקיד מפתח בפיקוח חברתי על ידע ושעתוק תרבותי. הסתכלות על הידע המועבר בבית הספר, מנקודת המבט של מורה פמיניסטית, דורשת הטלת ספק גם בבסיס וגם בתוכן של הידע, תוך כדי הטמעתו בהקשר החברתי והתרבותי וניתוח של תהליכי סיווג, העדפה והדרה של סוגי הידע. ניתן לומר, כי הידע המועבר לתלמידים, למרות היותו מוגדר כאוניברסלי </w:t>
      </w:r>
      <w:proofErr w:type="spellStart"/>
      <w:r>
        <w:rPr>
          <w:rFonts w:hint="cs"/>
          <w:rtl/>
        </w:rPr>
        <w:t>ונייטרלי</w:t>
      </w:r>
      <w:proofErr w:type="spellEnd"/>
      <w:r>
        <w:rPr>
          <w:rFonts w:hint="cs"/>
          <w:rtl/>
        </w:rPr>
        <w:t>, הוא ידע שכונן על ידי גברים, משקף חוויה גברית ונבדק בקרב גברים. חוקרות פמיניסטיות טוענות גם, כי ההתייחסות השונה לסוגי הידע הקיימים באה לידי ביטוי בהעדפה חד-משמעית לידע רציונלי ומופשט על חשבון ידע ייחודי ומעורב ברגשות. הידע הגברי הוא הידע ההגמוני גם בחברה וגם במערכת החינוך.</w:t>
      </w:r>
    </w:p>
    <w:p w:rsidR="00BF784B" w:rsidRDefault="00BF784B" w:rsidP="00BF784B">
      <w:pPr>
        <w:rPr>
          <w:rtl/>
        </w:rPr>
      </w:pPr>
    </w:p>
    <w:p w:rsidR="00BF784B" w:rsidRDefault="00BF784B" w:rsidP="00BF784B">
      <w:pPr>
        <w:rPr>
          <w:rtl/>
        </w:rPr>
      </w:pPr>
      <w:r>
        <w:rPr>
          <w:rFonts w:hint="cs"/>
          <w:rtl/>
        </w:rPr>
        <w:t>מערכת הלימודים המסורתית כוללת בתוכה תיאוריות ותפיסות מופשטות ואמיתות אוניברסליות, שלא מטילים בהן ספק. התלמידים לא אמורים לשאול למה דווקא השיח המסוים הזה נעשה דומיננטי וקיבל העדפה על פני אחרים, את מי הוא משרת ומה מקור כוחו. ביקורת מעין זאת היא מטרה של המורה הפמיניסטית, שאינה מרוצה מביצוע מערכת הלימודים הרשמית. על מנת לכלול במערכת הלימודים הסטנדרטית התייחסות למגדר, הביקורת חייבת להתמקד בכמה מישורים:</w:t>
      </w:r>
    </w:p>
    <w:p w:rsidR="00BF784B" w:rsidRDefault="00BF784B" w:rsidP="00BF784B">
      <w:pPr>
        <w:pStyle w:val="a3"/>
        <w:numPr>
          <w:ilvl w:val="0"/>
          <w:numId w:val="1"/>
        </w:numPr>
      </w:pPr>
      <w:r w:rsidRPr="00044F75">
        <w:rPr>
          <w:rFonts w:hint="cs"/>
          <w:rtl/>
        </w:rPr>
        <w:t>צורת הידע והשפה: שפה היא האמצעי המרכזי בהעברת המשמעות של מערכת הלימודים.</w:t>
      </w:r>
      <w:r>
        <w:rPr>
          <w:rFonts w:hint="cs"/>
          <w:rtl/>
        </w:rPr>
        <w:t xml:space="preserve"> השפה שבה משתמש השיח החינוכי הדומיננטי היא פטריארכלית. למשל, שימוש במילה "</w:t>
      </w:r>
      <w:r>
        <w:t>man</w:t>
      </w:r>
      <w:r>
        <w:rPr>
          <w:rFonts w:hint="cs"/>
          <w:rtl/>
        </w:rPr>
        <w:t>" כמתייחסת גם לגבר וגם לאישה הוא אמנם תקני ומופיע במלונות, אך בפועל המילה אינה מנוטרלת מהמשמעות המגדרית. המחקרים הצביעו על כך, שתלמידים מייחסים את המילה הזאת לגברים; באחד המחקרים נמצא אפילו שמספר נערים בשיעור של "התפתחות האדם (</w:t>
      </w:r>
      <w:r>
        <w:t>man</w:t>
      </w:r>
      <w:r>
        <w:rPr>
          <w:rFonts w:hint="cs"/>
          <w:rtl/>
        </w:rPr>
        <w:t>)" סברו, שמדובר בהתפתחות של גברים בלבד. גם הסימבולים הלא מילוליים, למשל, איורים בספרי לימוד, מעבירים את המסר לפיו הידע המועבר הוא רלוונטי בראש ובראשונה לבנים.</w:t>
      </w:r>
    </w:p>
    <w:p w:rsidR="00BF784B" w:rsidRDefault="00BF784B" w:rsidP="00BF784B">
      <w:pPr>
        <w:pStyle w:val="a3"/>
        <w:numPr>
          <w:ilvl w:val="0"/>
          <w:numId w:val="1"/>
        </w:numPr>
      </w:pPr>
      <w:r>
        <w:rPr>
          <w:rFonts w:hint="cs"/>
          <w:rtl/>
        </w:rPr>
        <w:lastRenderedPageBreak/>
        <w:t xml:space="preserve">תוכן הידע משקף את מכלול יחסי המגדר והכוח: החינוך הפמיניסטי, הנשען על תפיסה קונסטרוקטיבית חברתית מבקש ליצור תוכן שלא יהיה </w:t>
      </w:r>
      <w:proofErr w:type="spellStart"/>
      <w:r>
        <w:rPr>
          <w:rFonts w:hint="cs"/>
          <w:rtl/>
        </w:rPr>
        <w:t>נייטרלי</w:t>
      </w:r>
      <w:proofErr w:type="spellEnd"/>
      <w:r>
        <w:rPr>
          <w:rFonts w:hint="cs"/>
          <w:rtl/>
        </w:rPr>
        <w:t xml:space="preserve"> כביכול, אלא יתייחס מפורשות למגדר. האתגר הקשה ביותר הוא הכנסת התוכן הפמיניסטי לשיעורי מדע ומתמטיקה. ככל שמקצוע נחשב ל"אובייקטיבי" יותר, כך המורים רואים את הגישה הפמיניסטית כחותרת תחת אושיות המקצוע שלהם ומאיימת על זהותם המקצועית. לכן, משימה זאת קשה במיוחד.</w:t>
      </w:r>
    </w:p>
    <w:p w:rsidR="00BF784B" w:rsidRDefault="00BF784B" w:rsidP="00BF784B">
      <w:pPr>
        <w:pStyle w:val="a3"/>
        <w:numPr>
          <w:ilvl w:val="0"/>
          <w:numId w:val="1"/>
        </w:numPr>
      </w:pPr>
      <w:r>
        <w:rPr>
          <w:rFonts w:hint="cs"/>
          <w:rtl/>
        </w:rPr>
        <w:t>התפקיד המנרמל והמפקח של מערכת הלימודים הדומיננטית: לא רק בתיכון אלא כבר בבית הספר היסודי, מערכת הלימודים משעתקת את היחסים הבין-מגדריים החברתיים ומייצרת מסלולים מגדריים שונים. הניתוח הפמיניסטי של ספרי לימוד, הנמצאים בשימוש בבתי הספר היסודיים בריטניה, בשנות 70 וה-80 (של המאה הקודמת) הראה, מעבר לכל ספק, את קיומם של תפקידים מגדריים ברורים, שאליהם מכוונים בנים ובנות. בנים תמיד מתוארים כפעילים והרפתקנים, בנות כפסיביות; גברים מתוארים במקומות העבודה, נשים - בבית. מחקר דומה של ספרי הלימוד בבתי הספר התיכוניים בארצות הברית מראה, כי בכל התחומים, החל ממתמטיקה ועד להיסטוריה, גברים ובנים מתוארים כדמויות דומיננטיות.</w:t>
      </w:r>
    </w:p>
    <w:p w:rsidR="00BF784B" w:rsidRPr="001E3FF3" w:rsidRDefault="00BF784B" w:rsidP="00BF784B">
      <w:pPr>
        <w:rPr>
          <w:rtl/>
        </w:rPr>
      </w:pPr>
    </w:p>
    <w:p w:rsidR="00BF784B" w:rsidRDefault="00BF784B" w:rsidP="00BF784B">
      <w:pPr>
        <w:rPr>
          <w:rtl/>
        </w:rPr>
      </w:pPr>
      <w:r>
        <w:rPr>
          <w:rFonts w:hint="cs"/>
          <w:rtl/>
        </w:rPr>
        <w:t xml:space="preserve">על מנת להיות מסוגלים לבקר את </w:t>
      </w:r>
      <w:proofErr w:type="spellStart"/>
      <w:r>
        <w:rPr>
          <w:rFonts w:hint="cs"/>
          <w:rtl/>
        </w:rPr>
        <w:t>הפרטיקות</w:t>
      </w:r>
      <w:proofErr w:type="spellEnd"/>
      <w:r>
        <w:rPr>
          <w:rFonts w:hint="cs"/>
          <w:rtl/>
        </w:rPr>
        <w:t xml:space="preserve"> הקיימות של מערכת הלימודים ולהציע פירושים חדשים של ידע, חייבים לפתח מיומנויות של פדגוגיה פמיניסטית יעילה: דרכי הוראה, למידה והכרה. על המורים לסייע לתלמידים להפוך ל"קוראים מתנגדים" של הטקסטים, המשקפים אי-שוויון מגדרי. לשם כך, נדרשת מהתלמידים מיומנות של קריאה ביקורתית, שיודעת להכיר בהנחות סמויות ובניואנסים דקים של הטקסט, בשפה של </w:t>
      </w:r>
      <w:proofErr w:type="spellStart"/>
      <w:r>
        <w:rPr>
          <w:rFonts w:hint="cs"/>
          <w:rtl/>
        </w:rPr>
        <w:t>נוכחויות</w:t>
      </w:r>
      <w:proofErr w:type="spellEnd"/>
      <w:r>
        <w:rPr>
          <w:rFonts w:hint="cs"/>
          <w:rtl/>
        </w:rPr>
        <w:t xml:space="preserve"> והיעדרויות. על מנת להצליח, גישה פדגוגית פמיניסטית, חייבת לעסוק בפיתוח חשיבה ביקורתית ובמתן אפשרות להבעת קולות ופירושים שונים, תוך כדי מתן לגיטימציה לעמדות שונות.</w:t>
      </w:r>
    </w:p>
    <w:p w:rsidR="00BF784B" w:rsidRDefault="00BF784B" w:rsidP="00BF784B">
      <w:pPr>
        <w:rPr>
          <w:rtl/>
        </w:rPr>
      </w:pPr>
    </w:p>
    <w:p w:rsidR="00BF784B" w:rsidRDefault="00BF784B" w:rsidP="00BF784B">
      <w:pPr>
        <w:rPr>
          <w:rtl/>
        </w:rPr>
      </w:pPr>
      <w:r>
        <w:rPr>
          <w:rFonts w:hint="cs"/>
          <w:rtl/>
        </w:rPr>
        <w:t>לאור האופי המגדרי הסמוי הנמצא מאחורי מערכת הלימודים, התפקיד המרכזי של פרקטיקה חינוכית פמיניסטית צריכה להיות לאתגר את הידע הבית ספרי, שנחשב למובן מאליו ולפעול למען הכללת הנרטיב הנשי לתוך החומר הנלמד. על מנת שהמסר יהיה יעיל, יש לבנות משאבים נוספים לאלה שכבר קיימים. הדבר דורש עבודה נוספת מצד המורים והתלמידים, שמסתכנים גם ביחס מזלזל או עוינות מצד העמיתים. מי שמתנגד לדומיננטיות של סוג מסוים של ידע במסגרות בית ספריות לוקח על עצמו עבודה נוספת רצינית וסיכון לא מבוטל.</w:t>
      </w:r>
    </w:p>
    <w:p w:rsidR="00BF784B" w:rsidRDefault="00BF784B" w:rsidP="00BF784B">
      <w:pPr>
        <w:rPr>
          <w:rtl/>
        </w:rPr>
      </w:pPr>
    </w:p>
    <w:p w:rsidR="00BF784B" w:rsidRDefault="00BF784B" w:rsidP="00BF784B">
      <w:pPr>
        <w:rPr>
          <w:rtl/>
        </w:rPr>
      </w:pPr>
      <w:r>
        <w:rPr>
          <w:rFonts w:hint="cs"/>
          <w:rtl/>
        </w:rPr>
        <w:t>פיתוח מערכת לימודים פמיניסטית ופדגוגיה פמיניסטית דורש תקשורת ושיתוף פעולה בין מורים, מחנכים, מנהלים וקובעי המדיניות. בבריטניה קיימות קבוצות פעילות של מורות פמיניסטיות ברמות המקומית והלאומית, המתארגנות סביב מקצועות שונים ופועלות לקידום תכנית הלימודים הפמיניסטית. עם זאת, יש לזכור, כי על מנת להגיע להשפעה ארוכת טווח של הפרקטיקה הפמיניסטית יש לראותה בהקשר הרחב של נושאי הצדק החברתי והשוויון.</w:t>
      </w:r>
    </w:p>
    <w:p w:rsidR="00BF784B" w:rsidRDefault="00BF784B" w:rsidP="00BF784B">
      <w:pPr>
        <w:rPr>
          <w:rtl/>
        </w:rPr>
      </w:pPr>
    </w:p>
    <w:p w:rsidR="006325ED" w:rsidRDefault="00BF784B" w:rsidP="00BF784B">
      <w:r>
        <w:rPr>
          <w:rFonts w:hint="cs"/>
          <w:rtl/>
        </w:rPr>
        <w:t>לסיכום, יש להדגיש, כי הפרספקטיבה הפמיניסטית של הידע המועבר בבית הספר אינה יכולה להרשות לעצמה להתמקד אך ורק בביקורת, נכונה ככל שתהיה. עליה לבנות את הדרכים החדשות של תפיסת הידע ולפעול להטמעתן בתוך מוסדות החינוך.</w:t>
      </w:r>
    </w:p>
    <w:sectPr w:rsidR="006325ED" w:rsidSect="00B635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F5523"/>
    <w:multiLevelType w:val="hybridMultilevel"/>
    <w:tmpl w:val="471ED73A"/>
    <w:lvl w:ilvl="0" w:tplc="4AB210FE">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4B"/>
    <w:rsid w:val="006325ED"/>
    <w:rsid w:val="00B63548"/>
    <w:rsid w:val="00BF78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72FB5-2419-43D0-9E9E-7D8BCE33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4B"/>
    <w:pPr>
      <w:bidi/>
      <w:spacing w:after="0" w:line="36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7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4116</Characters>
  <Application>Microsoft Office Word</Application>
  <DocSecurity>0</DocSecurity>
  <Lines>34</Lines>
  <Paragraphs>9</Paragraphs>
  <ScaleCrop>false</ScaleCrop>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2019-08-15T08:24:00Z</dcterms:created>
  <dcterms:modified xsi:type="dcterms:W3CDTF">2019-08-15T08:25:00Z</dcterms:modified>
</cp:coreProperties>
</file>